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01" w:rsidRDefault="00FC2001" w:rsidP="00B91EE2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FC2001" w:rsidRDefault="00FC2001" w:rsidP="00B91EE2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FC2001" w:rsidRPr="00FC2001" w:rsidRDefault="00FC2001" w:rsidP="00B91EE2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FC2001" w:rsidRPr="00FC2001" w:rsidRDefault="00FC2001" w:rsidP="00FC2001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FC2001">
        <w:rPr>
          <w:rFonts w:ascii="TH SarabunPSK" w:eastAsia="SimSun" w:hAnsi="TH SarabunPSK" w:cs="TH SarabunPSK" w:hint="cs"/>
          <w:b/>
          <w:bCs/>
          <w:sz w:val="40"/>
          <w:szCs w:val="40"/>
          <w:cs/>
          <w:lang w:eastAsia="zh-CN"/>
        </w:rPr>
        <w:t xml:space="preserve">  </w:t>
      </w:r>
      <w:r>
        <w:rPr>
          <w:rFonts w:ascii="TH SarabunPSK" w:eastAsia="SimSun" w:hAnsi="TH SarabunPSK" w:cs="TH SarabunPSK" w:hint="cs"/>
          <w:b/>
          <w:bCs/>
          <w:sz w:val="40"/>
          <w:szCs w:val="40"/>
          <w:cs/>
          <w:lang w:eastAsia="zh-CN"/>
        </w:rPr>
        <w:t xml:space="preserve">                         </w:t>
      </w:r>
      <w:r w:rsidRPr="00FC2001">
        <w:rPr>
          <w:rFonts w:ascii="TH SarabunPSK" w:eastAsia="SimSun" w:hAnsi="TH SarabunPSK" w:cs="TH SarabunPSK" w:hint="cs"/>
          <w:b/>
          <w:bCs/>
          <w:sz w:val="40"/>
          <w:szCs w:val="40"/>
          <w:cs/>
          <w:lang w:eastAsia="zh-CN"/>
        </w:rPr>
        <w:t xml:space="preserve"> </w:t>
      </w:r>
      <w:r w:rsidRPr="00FC2001">
        <w:rPr>
          <w:rFonts w:ascii="TH SarabunPSK" w:eastAsia="SimSun" w:hAnsi="TH SarabunPSK" w:cs="TH SarabunPSK"/>
          <w:b/>
          <w:bCs/>
          <w:sz w:val="40"/>
          <w:szCs w:val="40"/>
          <w:lang w:eastAsia="zh-CN"/>
        </w:rPr>
        <w:object w:dxaOrig="1410" w:dyaOrig="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07pt;height:3in" o:ole="">
            <v:imagedata r:id="rId5" o:title="" croptop="24767f" cropbottom="4445f" cropleft="18710f" cropright="32412f" gain="30147f" blacklevel="-20972f"/>
          </v:shape>
          <o:OLEObject Type="Embed" ProgID="AutoCAD.Drawing.16" ShapeID="_x0000_i1031" DrawAspect="Content" ObjectID="_1677935299" r:id="rId6"/>
        </w:object>
      </w:r>
    </w:p>
    <w:p w:rsidR="00FC2001" w:rsidRPr="00FC2001" w:rsidRDefault="00FC2001" w:rsidP="00FC200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</w:p>
    <w:p w:rsidR="00FC2001" w:rsidRPr="00FC2001" w:rsidRDefault="00FC2001" w:rsidP="00FC2001">
      <w:pPr>
        <w:spacing w:after="0" w:line="240" w:lineRule="auto"/>
        <w:jc w:val="center"/>
        <w:rPr>
          <w:rFonts w:ascii="TH SarabunPSK" w:eastAsia="SimSun" w:hAnsi="TH SarabunPSK" w:cs="TH SarabunPSK" w:hint="cs"/>
          <w:b/>
          <w:bCs/>
          <w:sz w:val="44"/>
          <w:szCs w:val="44"/>
          <w:cs/>
          <w:lang w:eastAsia="zh-CN"/>
        </w:rPr>
      </w:pPr>
      <w:r w:rsidRPr="00FC2001">
        <w:rPr>
          <w:rFonts w:ascii="TH SarabunPSK" w:eastAsia="SimSun" w:hAnsi="TH SarabunPSK" w:cs="TH SarabunPSK"/>
          <w:b/>
          <w:bCs/>
          <w:sz w:val="44"/>
          <w:szCs w:val="44"/>
          <w:cs/>
          <w:lang w:eastAsia="zh-CN"/>
        </w:rPr>
        <w:t>รายงาน</w:t>
      </w:r>
      <w:r w:rsidRPr="00FC2001">
        <w:rPr>
          <w:rFonts w:ascii="TH SarabunPSK" w:eastAsia="SimSun" w:hAnsi="TH SarabunPSK" w:cs="TH SarabunPSK" w:hint="cs"/>
          <w:b/>
          <w:bCs/>
          <w:sz w:val="44"/>
          <w:szCs w:val="44"/>
          <w:cs/>
          <w:lang w:eastAsia="zh-CN"/>
        </w:rPr>
        <w:t>การ</w:t>
      </w:r>
      <w:r w:rsidRPr="00FC2001">
        <w:rPr>
          <w:rFonts w:ascii="TH SarabunPSK" w:eastAsia="SimSun" w:hAnsi="TH SarabunPSK" w:cs="TH SarabunPSK"/>
          <w:b/>
          <w:bCs/>
          <w:sz w:val="44"/>
          <w:szCs w:val="44"/>
          <w:cs/>
          <w:lang w:eastAsia="zh-CN"/>
        </w:rPr>
        <w:t>ติดตามและประเมินผลแผนพัฒน</w:t>
      </w:r>
      <w:r w:rsidRPr="00FC2001">
        <w:rPr>
          <w:rFonts w:ascii="TH SarabunPSK" w:eastAsia="SimSun" w:hAnsi="TH SarabunPSK" w:cs="TH SarabunPSK" w:hint="cs"/>
          <w:b/>
          <w:bCs/>
          <w:sz w:val="44"/>
          <w:szCs w:val="44"/>
          <w:cs/>
          <w:lang w:eastAsia="zh-CN"/>
        </w:rPr>
        <w:t>าท้องถิ่น (</w:t>
      </w:r>
      <w:r w:rsidRPr="00FC2001">
        <w:rPr>
          <w:rFonts w:ascii="TH SarabunPSK" w:eastAsia="SimSun" w:hAnsi="TH SarabunPSK" w:cs="TH SarabunPSK"/>
          <w:b/>
          <w:bCs/>
          <w:sz w:val="44"/>
          <w:szCs w:val="44"/>
          <w:cs/>
          <w:lang w:eastAsia="zh-CN"/>
        </w:rPr>
        <w:t>พ.ศ. 25</w:t>
      </w:r>
      <w:r w:rsidRPr="00FC2001">
        <w:rPr>
          <w:rFonts w:ascii="TH SarabunPSK" w:eastAsia="SimSun" w:hAnsi="TH SarabunPSK" w:cs="TH SarabunPSK"/>
          <w:b/>
          <w:bCs/>
          <w:sz w:val="44"/>
          <w:szCs w:val="44"/>
          <w:lang w:eastAsia="zh-CN"/>
        </w:rPr>
        <w:t>61</w:t>
      </w:r>
      <w:r w:rsidRPr="00FC2001">
        <w:rPr>
          <w:rFonts w:ascii="TH SarabunPSK" w:eastAsia="SimSun" w:hAnsi="TH SarabunPSK" w:cs="TH SarabunPSK"/>
          <w:b/>
          <w:bCs/>
          <w:sz w:val="44"/>
          <w:szCs w:val="44"/>
          <w:cs/>
          <w:lang w:eastAsia="zh-CN"/>
        </w:rPr>
        <w:t xml:space="preserve"> –25</w:t>
      </w:r>
      <w:r w:rsidRPr="00FC2001">
        <w:rPr>
          <w:rFonts w:ascii="TH SarabunPSK" w:eastAsia="SimSun" w:hAnsi="TH SarabunPSK" w:cs="TH SarabunPSK"/>
          <w:b/>
          <w:bCs/>
          <w:sz w:val="44"/>
          <w:szCs w:val="44"/>
          <w:lang w:eastAsia="zh-CN"/>
        </w:rPr>
        <w:t>65</w:t>
      </w:r>
      <w:r w:rsidRPr="00FC2001">
        <w:rPr>
          <w:rFonts w:ascii="TH SarabunPSK" w:eastAsia="SimSun" w:hAnsi="TH SarabunPSK" w:cs="TH SarabunPSK" w:hint="cs"/>
          <w:b/>
          <w:bCs/>
          <w:sz w:val="44"/>
          <w:szCs w:val="44"/>
          <w:cs/>
          <w:lang w:eastAsia="zh-CN"/>
        </w:rPr>
        <w:t>)</w:t>
      </w:r>
    </w:p>
    <w:p w:rsidR="00FC2001" w:rsidRPr="00FC2001" w:rsidRDefault="00FC2001" w:rsidP="00FC200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44"/>
          <w:szCs w:val="44"/>
          <w:lang w:eastAsia="zh-CN"/>
        </w:rPr>
      </w:pPr>
      <w:r w:rsidRPr="00FC2001">
        <w:rPr>
          <w:rFonts w:ascii="TH SarabunPSK" w:eastAsia="SimSun" w:hAnsi="TH SarabunPSK" w:cs="TH SarabunPSK"/>
          <w:b/>
          <w:bCs/>
          <w:sz w:val="44"/>
          <w:szCs w:val="44"/>
          <w:cs/>
          <w:lang w:eastAsia="zh-CN"/>
        </w:rPr>
        <w:t>ประจำปีงบประมาณ พ.ศ. 25</w:t>
      </w:r>
      <w:r w:rsidRPr="00FC2001">
        <w:rPr>
          <w:rFonts w:ascii="TH SarabunPSK" w:eastAsia="SimSun" w:hAnsi="TH SarabunPSK" w:cs="TH SarabunPSK"/>
          <w:b/>
          <w:bCs/>
          <w:sz w:val="44"/>
          <w:szCs w:val="44"/>
          <w:lang w:eastAsia="zh-CN"/>
        </w:rPr>
        <w:t>63</w:t>
      </w:r>
    </w:p>
    <w:p w:rsidR="00FC2001" w:rsidRPr="00FC2001" w:rsidRDefault="00FC2001" w:rsidP="00FC2001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FC2001" w:rsidRPr="00FC2001" w:rsidRDefault="00FC2001" w:rsidP="00FC2001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FC2001" w:rsidRPr="00FC2001" w:rsidRDefault="00FC2001" w:rsidP="00FC2001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FC2001" w:rsidRPr="00FC2001" w:rsidRDefault="00FC2001" w:rsidP="00FC2001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FC2001" w:rsidRPr="00FC2001" w:rsidRDefault="00FC2001" w:rsidP="00FC2001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FC2001" w:rsidRPr="00FC2001" w:rsidRDefault="00FC2001" w:rsidP="00FC2001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FC2001" w:rsidRPr="00FC2001" w:rsidRDefault="00FC2001" w:rsidP="00FC2001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FC2001" w:rsidRPr="00FC2001" w:rsidRDefault="00FC2001" w:rsidP="00FC2001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FC2001" w:rsidRPr="00FC2001" w:rsidRDefault="00FC2001" w:rsidP="00FC2001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FC2001" w:rsidRPr="00FC2001" w:rsidRDefault="00FC2001" w:rsidP="00FC2001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FC2001" w:rsidRPr="00FC2001" w:rsidRDefault="00FC2001" w:rsidP="00FC2001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FC2001" w:rsidRPr="00FC2001" w:rsidRDefault="00FC2001" w:rsidP="00FC2001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FC2001" w:rsidRPr="00FC2001" w:rsidRDefault="00FC2001" w:rsidP="00FC2001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FC2001" w:rsidRPr="00FC2001" w:rsidRDefault="00FC2001" w:rsidP="00FC2001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FC2001" w:rsidRPr="00FC2001" w:rsidRDefault="00FC2001" w:rsidP="00FC2001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FC2001" w:rsidRPr="00FC2001" w:rsidRDefault="00FC2001" w:rsidP="00FC2001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FC2001" w:rsidRPr="00FC2001" w:rsidRDefault="00FC2001" w:rsidP="00FC2001">
      <w:pPr>
        <w:spacing w:after="0" w:line="240" w:lineRule="auto"/>
        <w:jc w:val="right"/>
        <w:rPr>
          <w:rFonts w:ascii="TH SarabunPSK" w:eastAsia="SimSun" w:hAnsi="TH SarabunPSK" w:cs="TH SarabunPSK"/>
          <w:b/>
          <w:bCs/>
          <w:sz w:val="40"/>
          <w:szCs w:val="40"/>
          <w:lang w:eastAsia="zh-CN"/>
        </w:rPr>
      </w:pPr>
      <w:r w:rsidRPr="00FC2001">
        <w:rPr>
          <w:rFonts w:ascii="TH SarabunPSK" w:eastAsia="SimSun" w:hAnsi="TH SarabunPSK" w:cs="TH SarabunPSK"/>
          <w:b/>
          <w:bCs/>
          <w:sz w:val="40"/>
          <w:szCs w:val="40"/>
          <w:cs/>
          <w:lang w:eastAsia="zh-CN"/>
        </w:rPr>
        <w:t>สำนักงานปลัด งานนโยบายและแผน</w:t>
      </w:r>
    </w:p>
    <w:p w:rsidR="00FC2001" w:rsidRPr="00FC2001" w:rsidRDefault="00FC2001" w:rsidP="00FC2001">
      <w:pPr>
        <w:spacing w:after="0" w:line="240" w:lineRule="auto"/>
        <w:jc w:val="right"/>
        <w:rPr>
          <w:rFonts w:ascii="TH SarabunPSK" w:eastAsia="SimSun" w:hAnsi="TH SarabunPSK" w:cs="TH SarabunPSK"/>
          <w:b/>
          <w:bCs/>
          <w:sz w:val="40"/>
          <w:szCs w:val="40"/>
          <w:cs/>
          <w:lang w:eastAsia="zh-CN"/>
        </w:rPr>
      </w:pPr>
      <w:r w:rsidRPr="00FC2001">
        <w:rPr>
          <w:rFonts w:ascii="TH SarabunPSK" w:eastAsia="SimSun" w:hAnsi="TH SarabunPSK" w:cs="TH SarabunPSK"/>
          <w:b/>
          <w:bCs/>
          <w:sz w:val="40"/>
          <w:szCs w:val="40"/>
          <w:cs/>
          <w:lang w:eastAsia="zh-CN"/>
        </w:rPr>
        <w:t>องค์การบริหารส่วนตำบล</w:t>
      </w:r>
      <w:r w:rsidRPr="00FC2001">
        <w:rPr>
          <w:rFonts w:ascii="TH SarabunPSK" w:eastAsia="SimSun" w:hAnsi="TH SarabunPSK" w:cs="TH SarabunPSK" w:hint="cs"/>
          <w:b/>
          <w:bCs/>
          <w:sz w:val="40"/>
          <w:szCs w:val="40"/>
          <w:cs/>
          <w:lang w:eastAsia="zh-CN"/>
        </w:rPr>
        <w:t>บ่อแก้ว</w:t>
      </w:r>
    </w:p>
    <w:p w:rsidR="00FC2001" w:rsidRDefault="00FC2001" w:rsidP="00B91EE2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FB1C5D" w:rsidRDefault="00324880" w:rsidP="00B91EE2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324880">
        <w:rPr>
          <w:rFonts w:ascii="TH SarabunPSK" w:hAnsi="TH SarabunPSK" w:cs="TH SarabunPSK"/>
          <w:sz w:val="36"/>
          <w:szCs w:val="36"/>
          <w:cs/>
        </w:rPr>
        <w:t>การประเมิ</w:t>
      </w:r>
      <w:r w:rsidR="00914CE1">
        <w:rPr>
          <w:rFonts w:ascii="TH SarabunPSK" w:hAnsi="TH SarabunPSK" w:cs="TH SarabunPSK"/>
          <w:sz w:val="36"/>
          <w:szCs w:val="36"/>
          <w:cs/>
        </w:rPr>
        <w:t>นผลโครงการตามแผนพัฒนาท้องถิ่น</w:t>
      </w:r>
      <w:r w:rsidRPr="00324880">
        <w:rPr>
          <w:rFonts w:ascii="TH SarabunPSK" w:hAnsi="TH SarabunPSK" w:cs="TH SarabunPSK"/>
          <w:sz w:val="36"/>
          <w:szCs w:val="36"/>
          <w:cs/>
        </w:rPr>
        <w:t xml:space="preserve"> (พ.ศ. </w:t>
      </w:r>
      <w:r w:rsidR="00C77A55">
        <w:rPr>
          <w:rFonts w:ascii="TH SarabunPSK" w:hAnsi="TH SarabunPSK" w:cs="TH SarabunPSK"/>
          <w:sz w:val="36"/>
          <w:szCs w:val="36"/>
        </w:rPr>
        <w:t xml:space="preserve">2561 </w:t>
      </w:r>
      <w:r w:rsidR="00C77A55">
        <w:rPr>
          <w:rFonts w:ascii="TH SarabunPSK" w:hAnsi="TH SarabunPSK" w:cs="TH SarabunPSK"/>
          <w:sz w:val="36"/>
          <w:szCs w:val="36"/>
          <w:cs/>
        </w:rPr>
        <w:t xml:space="preserve">– </w:t>
      </w:r>
      <w:r w:rsidR="00C77A55">
        <w:rPr>
          <w:rFonts w:ascii="TH SarabunPSK" w:hAnsi="TH SarabunPSK" w:cs="TH SarabunPSK"/>
          <w:sz w:val="36"/>
          <w:szCs w:val="36"/>
        </w:rPr>
        <w:t>2565</w:t>
      </w:r>
      <w:r w:rsidRPr="00324880">
        <w:rPr>
          <w:rFonts w:ascii="TH SarabunPSK" w:hAnsi="TH SarabunPSK" w:cs="TH SarabunPSK"/>
          <w:sz w:val="36"/>
          <w:szCs w:val="36"/>
          <w:cs/>
        </w:rPr>
        <w:t>)</w:t>
      </w:r>
      <w:r w:rsidR="00B91EE2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324880" w:rsidRDefault="002072FF" w:rsidP="00B91EE2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สำหรับ</w:t>
      </w:r>
      <w:r w:rsidR="00324880">
        <w:rPr>
          <w:rFonts w:ascii="TH SarabunPSK" w:hAnsi="TH SarabunPSK" w:cs="TH SarabunPSK" w:hint="cs"/>
          <w:sz w:val="36"/>
          <w:szCs w:val="36"/>
          <w:cs/>
        </w:rPr>
        <w:t xml:space="preserve">งบประมาณประจำปี พ.ศ. </w:t>
      </w:r>
      <w:r w:rsidR="00C77A55">
        <w:rPr>
          <w:rFonts w:ascii="TH SarabunPSK" w:hAnsi="TH SarabunPSK" w:cs="TH SarabunPSK"/>
          <w:sz w:val="36"/>
          <w:szCs w:val="36"/>
        </w:rPr>
        <w:t>256</w:t>
      </w:r>
      <w:r w:rsidR="00841D48">
        <w:rPr>
          <w:rFonts w:ascii="TH SarabunPSK" w:hAnsi="TH SarabunPSK" w:cs="TH SarabunPSK" w:hint="cs"/>
          <w:sz w:val="36"/>
          <w:szCs w:val="36"/>
          <w:cs/>
        </w:rPr>
        <w:t xml:space="preserve">3 </w:t>
      </w:r>
      <w:r w:rsidR="00324880">
        <w:rPr>
          <w:rFonts w:ascii="TH SarabunPSK" w:hAnsi="TH SarabunPSK" w:cs="TH SarabunPSK" w:hint="cs"/>
          <w:sz w:val="36"/>
          <w:szCs w:val="36"/>
          <w:cs/>
        </w:rPr>
        <w:t>ที่ได้รับการอนุมัติ</w:t>
      </w:r>
      <w:r w:rsidR="00B91EE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841D48">
        <w:rPr>
          <w:rFonts w:ascii="TH SarabunPSK" w:hAnsi="TH SarabunPSK" w:cs="TH SarabunPSK" w:hint="cs"/>
          <w:sz w:val="36"/>
          <w:szCs w:val="36"/>
          <w:cs/>
        </w:rPr>
        <w:t>และมีการดำเนินงาน</w:t>
      </w:r>
    </w:p>
    <w:p w:rsidR="00B91EE2" w:rsidRDefault="00B91EE2" w:rsidP="00B91EE2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9"/>
        <w:gridCol w:w="1408"/>
        <w:gridCol w:w="1701"/>
        <w:gridCol w:w="709"/>
        <w:gridCol w:w="1559"/>
        <w:gridCol w:w="1559"/>
      </w:tblGrid>
      <w:tr w:rsidR="00D65186" w:rsidRPr="00D868F9" w:rsidTr="00375F3D">
        <w:tc>
          <w:tcPr>
            <w:tcW w:w="2127" w:type="dxa"/>
          </w:tcPr>
          <w:p w:rsidR="00D65186" w:rsidRPr="00D868F9" w:rsidRDefault="00D65186" w:rsidP="003602F5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68F9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1134" w:type="dxa"/>
          </w:tcPr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68F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จำนวนโครงการที่ปรากฏตามแผนพัฒนาท้องถิ่น </w:t>
            </w:r>
          </w:p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68F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ปี </w:t>
            </w:r>
            <w:r w:rsidR="00841D48">
              <w:rPr>
                <w:rFonts w:ascii="TH SarabunPSK" w:hAnsi="TH SarabunPSK" w:cs="TH SarabunPSK"/>
                <w:sz w:val="30"/>
                <w:szCs w:val="30"/>
              </w:rPr>
              <w:t>2563</w:t>
            </w:r>
            <w:r w:rsidRPr="00D868F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68F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จำนวนโครงการที่ได้รับการอนุมัติตามข้อบัญญัติ ปี งบประมาณ </w:t>
            </w:r>
            <w:r w:rsidR="00841D48">
              <w:rPr>
                <w:rFonts w:ascii="TH SarabunPSK" w:hAnsi="TH SarabunPSK" w:cs="TH SarabunPSK"/>
                <w:sz w:val="30"/>
                <w:szCs w:val="30"/>
              </w:rPr>
              <w:t>2563</w:t>
            </w:r>
          </w:p>
        </w:tc>
        <w:tc>
          <w:tcPr>
            <w:tcW w:w="1701" w:type="dxa"/>
          </w:tcPr>
          <w:p w:rsidR="00D65186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68F9">
              <w:rPr>
                <w:rFonts w:ascii="TH SarabunPSK" w:hAnsi="TH SarabunPSK" w:cs="TH SarabunPSK"/>
                <w:sz w:val="30"/>
                <w:szCs w:val="30"/>
                <w:cs/>
              </w:rPr>
              <w:t>จำนวนโครงการ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ที่จ่ายขาดเงินทุนสำรองสะสม  ประจำปีงบประมาณ  </w:t>
            </w:r>
            <w:r w:rsidR="001437F5">
              <w:rPr>
                <w:rFonts w:ascii="TH SarabunPSK" w:hAnsi="TH SarabunPSK" w:cs="TH SarabunPSK"/>
                <w:sz w:val="30"/>
                <w:szCs w:val="30"/>
              </w:rPr>
              <w:t>2563</w:t>
            </w:r>
          </w:p>
          <w:p w:rsidR="00D65186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ประชุมสภาวิสามัญ สมัยที่ </w:t>
            </w: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/</w:t>
            </w:r>
            <w:r>
              <w:rPr>
                <w:rFonts w:ascii="TH SarabunPSK" w:hAnsi="TH SarabunPSK" w:cs="TH SarabunPSK"/>
                <w:sz w:val="30"/>
                <w:szCs w:val="30"/>
              </w:rPr>
              <w:t>256</w:t>
            </w:r>
            <w:r w:rsidR="001437F5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ลว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1437F5">
              <w:rPr>
                <w:rFonts w:ascii="TH SarabunPSK" w:hAnsi="TH SarabunPSK" w:cs="TH SarabunPSK"/>
                <w:sz w:val="30"/>
                <w:szCs w:val="30"/>
              </w:rPr>
              <w:t xml:space="preserve"> 7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437F5">
              <w:rPr>
                <w:rFonts w:ascii="TH SarabunPSK" w:hAnsi="TH SarabunPSK" w:cs="TH SarabunPSK" w:hint="cs"/>
                <w:sz w:val="30"/>
                <w:szCs w:val="30"/>
                <w:cs/>
              </w:rPr>
              <w:t>เม.ย.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375F3D">
              <w:rPr>
                <w:rFonts w:ascii="TH SarabunPSK" w:hAnsi="TH SarabunPSK" w:cs="TH SarabunPSK" w:hint="cs"/>
                <w:sz w:val="30"/>
                <w:szCs w:val="30"/>
                <w:cs/>
              </w:rPr>
              <w:t>25</w:t>
            </w:r>
            <w:r w:rsidR="001437F5">
              <w:rPr>
                <w:rFonts w:ascii="TH SarabunPSK" w:hAnsi="TH SarabunPSK" w:cs="TH SarabunPSK"/>
                <w:sz w:val="30"/>
                <w:szCs w:val="30"/>
              </w:rPr>
              <w:t>63</w:t>
            </w:r>
          </w:p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8754CB" w:rsidRPr="00762A68" w:rsidRDefault="00762A68" w:rsidP="008754C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จำนวนโครงการ</w:t>
            </w:r>
            <w:r w:rsidR="008754C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ที่โอนงบประมาณมาตั้งจ่ายเป็นรายการใหม่ประจำปีงบประมาณ 2563  ประชุมสภาสมัยวิสามัญ  สมัยที่ 2/2563  </w:t>
            </w:r>
            <w:proofErr w:type="spellStart"/>
            <w:r w:rsidR="008754CB">
              <w:rPr>
                <w:rFonts w:ascii="TH SarabunPSK" w:hAnsi="TH SarabunPSK" w:cs="TH SarabunPSK" w:hint="cs"/>
                <w:sz w:val="30"/>
                <w:szCs w:val="30"/>
                <w:cs/>
              </w:rPr>
              <w:t>ลว</w:t>
            </w:r>
            <w:proofErr w:type="spellEnd"/>
            <w:r w:rsidR="008754CB">
              <w:rPr>
                <w:rFonts w:ascii="TH SarabunPSK" w:hAnsi="TH SarabunPSK" w:cs="TH SarabunPSK" w:hint="cs"/>
                <w:sz w:val="30"/>
                <w:szCs w:val="30"/>
                <w:cs/>
              </w:rPr>
              <w:t>.21 ก.ย.2563</w:t>
            </w:r>
          </w:p>
          <w:p w:rsidR="00762A68" w:rsidRPr="00762A68" w:rsidRDefault="00762A68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68F9">
              <w:rPr>
                <w:rFonts w:ascii="TH SarabunPSK" w:hAnsi="TH SarabunPSK" w:cs="TH SarabunPSK"/>
                <w:sz w:val="30"/>
                <w:szCs w:val="30"/>
                <w:cs/>
              </w:rPr>
              <w:t>คิดเป็นร้อยละ</w:t>
            </w:r>
          </w:p>
        </w:tc>
      </w:tr>
      <w:tr w:rsidR="00D65186" w:rsidRPr="00D868F9" w:rsidTr="00375F3D">
        <w:tc>
          <w:tcPr>
            <w:tcW w:w="2127" w:type="dxa"/>
          </w:tcPr>
          <w:p w:rsidR="00D65186" w:rsidRPr="00D868F9" w:rsidRDefault="00D65186" w:rsidP="003602F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68F9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D868F9">
              <w:rPr>
                <w:rFonts w:ascii="TH SarabunPSK" w:hAnsi="TH SarabunPSK" w:cs="TH SarabunPSK"/>
                <w:sz w:val="30"/>
                <w:szCs w:val="30"/>
                <w:cs/>
              </w:rPr>
              <w:t>.ด้านการพัฒนาคน  สังคม  เศรษฐกิจและสิ่งแวดล้อม</w:t>
            </w:r>
          </w:p>
        </w:tc>
        <w:tc>
          <w:tcPr>
            <w:tcW w:w="1134" w:type="dxa"/>
          </w:tcPr>
          <w:p w:rsidR="00D65186" w:rsidRPr="00D868F9" w:rsidRDefault="00841D48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113</w:t>
            </w:r>
          </w:p>
        </w:tc>
        <w:tc>
          <w:tcPr>
            <w:tcW w:w="1417" w:type="dxa"/>
            <w:gridSpan w:val="2"/>
          </w:tcPr>
          <w:p w:rsidR="00C124D0" w:rsidRPr="00D868F9" w:rsidRDefault="00841D48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26</w:t>
            </w:r>
          </w:p>
        </w:tc>
        <w:tc>
          <w:tcPr>
            <w:tcW w:w="1701" w:type="dxa"/>
          </w:tcPr>
          <w:p w:rsidR="00D65186" w:rsidRPr="00D868F9" w:rsidRDefault="003602F5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762A68" w:rsidRPr="00D868F9" w:rsidRDefault="008754CB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559" w:type="dxa"/>
            <w:vMerge w:val="restart"/>
          </w:tcPr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15B20" w:rsidRDefault="00F15B20" w:rsidP="003602F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D65186" w:rsidRPr="00F15B20" w:rsidRDefault="00FC4CB3" w:rsidP="00F15B2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10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1365D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77</w:t>
            </w:r>
            <w:r w:rsidR="00C124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%</w:t>
            </w:r>
          </w:p>
        </w:tc>
      </w:tr>
      <w:tr w:rsidR="00D65186" w:rsidRPr="00D868F9" w:rsidTr="00375F3D">
        <w:tc>
          <w:tcPr>
            <w:tcW w:w="2127" w:type="dxa"/>
          </w:tcPr>
          <w:p w:rsidR="00D65186" w:rsidRPr="00D868F9" w:rsidRDefault="00D65186" w:rsidP="003602F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68F9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D868F9">
              <w:rPr>
                <w:rFonts w:ascii="TH SarabunPSK" w:hAnsi="TH SarabunPSK" w:cs="TH SarabunPSK"/>
                <w:sz w:val="30"/>
                <w:szCs w:val="30"/>
                <w:cs/>
              </w:rPr>
              <w:t>. ด้านส่งเสริมและพัฒนาการท่องเที่ยวเชิงเกษตร</w:t>
            </w:r>
          </w:p>
        </w:tc>
        <w:tc>
          <w:tcPr>
            <w:tcW w:w="1134" w:type="dxa"/>
          </w:tcPr>
          <w:p w:rsidR="00D65186" w:rsidRPr="00D868F9" w:rsidRDefault="00841D48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1417" w:type="dxa"/>
            <w:gridSpan w:val="2"/>
          </w:tcPr>
          <w:p w:rsidR="00D65186" w:rsidRPr="00D868F9" w:rsidRDefault="00841D48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1701" w:type="dxa"/>
          </w:tcPr>
          <w:p w:rsidR="00D65186" w:rsidRPr="00D868F9" w:rsidRDefault="00E36A88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3602F5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D65186" w:rsidRPr="00D868F9" w:rsidRDefault="00762A68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59" w:type="dxa"/>
            <w:vMerge/>
          </w:tcPr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65186" w:rsidRPr="00D868F9" w:rsidTr="00375F3D">
        <w:tc>
          <w:tcPr>
            <w:tcW w:w="2127" w:type="dxa"/>
          </w:tcPr>
          <w:p w:rsidR="00D65186" w:rsidRPr="00D868F9" w:rsidRDefault="00D65186" w:rsidP="003602F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68F9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D868F9">
              <w:rPr>
                <w:rFonts w:ascii="TH SarabunPSK" w:hAnsi="TH SarabunPSK" w:cs="TH SarabunPSK"/>
                <w:sz w:val="30"/>
                <w:szCs w:val="30"/>
                <w:cs/>
              </w:rPr>
              <w:t>. ด้านการส่งเสริมและพัฒนา  การเกษตรปลอดภัย</w:t>
            </w:r>
          </w:p>
        </w:tc>
        <w:tc>
          <w:tcPr>
            <w:tcW w:w="1134" w:type="dxa"/>
          </w:tcPr>
          <w:p w:rsidR="00D65186" w:rsidRPr="00D868F9" w:rsidRDefault="00841D48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11</w:t>
            </w:r>
          </w:p>
        </w:tc>
        <w:tc>
          <w:tcPr>
            <w:tcW w:w="1417" w:type="dxa"/>
            <w:gridSpan w:val="2"/>
          </w:tcPr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68F9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701" w:type="dxa"/>
          </w:tcPr>
          <w:p w:rsidR="00D65186" w:rsidRPr="00D868F9" w:rsidRDefault="003602F5" w:rsidP="003602F5">
            <w:pPr>
              <w:pStyle w:val="a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D65186" w:rsidRPr="00D868F9" w:rsidRDefault="00762A68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59" w:type="dxa"/>
            <w:vMerge/>
          </w:tcPr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65186" w:rsidRPr="00D868F9" w:rsidTr="00375F3D">
        <w:tc>
          <w:tcPr>
            <w:tcW w:w="2127" w:type="dxa"/>
          </w:tcPr>
          <w:p w:rsidR="00D65186" w:rsidRPr="00D868F9" w:rsidRDefault="00D65186" w:rsidP="003602F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68F9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D868F9">
              <w:rPr>
                <w:rFonts w:ascii="TH SarabunPSK" w:hAnsi="TH SarabunPSK" w:cs="TH SarabunPSK"/>
                <w:sz w:val="30"/>
                <w:szCs w:val="30"/>
                <w:cs/>
              </w:rPr>
              <w:t>. ด้านการพัฒนาโครงสร้างพื้นฐาน</w:t>
            </w:r>
          </w:p>
        </w:tc>
        <w:tc>
          <w:tcPr>
            <w:tcW w:w="1134" w:type="dxa"/>
          </w:tcPr>
          <w:p w:rsidR="00D65186" w:rsidRPr="00D868F9" w:rsidRDefault="00841D48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404</w:t>
            </w:r>
          </w:p>
        </w:tc>
        <w:tc>
          <w:tcPr>
            <w:tcW w:w="1417" w:type="dxa"/>
            <w:gridSpan w:val="2"/>
          </w:tcPr>
          <w:p w:rsidR="00C124D0" w:rsidRPr="00D868F9" w:rsidRDefault="00841D48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13</w:t>
            </w:r>
          </w:p>
        </w:tc>
        <w:tc>
          <w:tcPr>
            <w:tcW w:w="1701" w:type="dxa"/>
          </w:tcPr>
          <w:p w:rsidR="00D65186" w:rsidRPr="00D868F9" w:rsidRDefault="001437F5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709" w:type="dxa"/>
          </w:tcPr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D65186" w:rsidRPr="00D868F9" w:rsidRDefault="008754CB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1559" w:type="dxa"/>
            <w:vMerge/>
          </w:tcPr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65186" w:rsidRPr="00D868F9" w:rsidTr="00375F3D">
        <w:tc>
          <w:tcPr>
            <w:tcW w:w="2127" w:type="dxa"/>
          </w:tcPr>
          <w:p w:rsidR="00D65186" w:rsidRPr="00D868F9" w:rsidRDefault="00D65186" w:rsidP="003602F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68F9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D868F9">
              <w:rPr>
                <w:rFonts w:ascii="TH SarabunPSK" w:hAnsi="TH SarabunPSK" w:cs="TH SarabunPSK"/>
                <w:sz w:val="30"/>
                <w:szCs w:val="30"/>
                <w:cs/>
              </w:rPr>
              <w:t>. ด้านการรักษาความมั่นคงภายในและพัฒนาระบบบริหารภายใต้หารบริหารกิจการบ้านเมืองที่ดี</w:t>
            </w:r>
          </w:p>
        </w:tc>
        <w:tc>
          <w:tcPr>
            <w:tcW w:w="1134" w:type="dxa"/>
          </w:tcPr>
          <w:p w:rsidR="00D65186" w:rsidRPr="003602F5" w:rsidRDefault="001365D5" w:rsidP="003602F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47</w:t>
            </w:r>
          </w:p>
        </w:tc>
        <w:tc>
          <w:tcPr>
            <w:tcW w:w="1417" w:type="dxa"/>
            <w:gridSpan w:val="2"/>
          </w:tcPr>
          <w:p w:rsidR="00D65186" w:rsidRPr="003602F5" w:rsidRDefault="00841D48" w:rsidP="003602F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701" w:type="dxa"/>
          </w:tcPr>
          <w:p w:rsidR="00D65186" w:rsidRPr="00D868F9" w:rsidRDefault="003602F5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D65186" w:rsidRPr="00D868F9" w:rsidRDefault="008754CB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59" w:type="dxa"/>
            <w:vMerge/>
          </w:tcPr>
          <w:p w:rsidR="00D65186" w:rsidRPr="00D868F9" w:rsidRDefault="00D65186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602F5" w:rsidRPr="00D868F9" w:rsidTr="00375F3D">
        <w:tc>
          <w:tcPr>
            <w:tcW w:w="2127" w:type="dxa"/>
          </w:tcPr>
          <w:p w:rsidR="003602F5" w:rsidRPr="00D868F9" w:rsidRDefault="003602F5" w:rsidP="003602F5">
            <w:pPr>
              <w:spacing w:before="120" w:after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68F9">
              <w:rPr>
                <w:rFonts w:ascii="TH SarabunPSK" w:hAnsi="TH SarabunPSK" w:cs="TH SarabunPSK"/>
                <w:sz w:val="30"/>
                <w:szCs w:val="30"/>
                <w:cs/>
              </w:rPr>
              <w:t>รวมทั้งสิ้น</w:t>
            </w:r>
          </w:p>
          <w:p w:rsidR="003602F5" w:rsidRPr="00D868F9" w:rsidRDefault="003602F5" w:rsidP="003602F5">
            <w:pPr>
              <w:spacing w:before="120"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3602F5" w:rsidRPr="003602F5" w:rsidRDefault="001365D5" w:rsidP="003602F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585</w:t>
            </w:r>
          </w:p>
        </w:tc>
        <w:tc>
          <w:tcPr>
            <w:tcW w:w="1417" w:type="dxa"/>
            <w:gridSpan w:val="2"/>
          </w:tcPr>
          <w:p w:rsidR="003602F5" w:rsidRPr="003602F5" w:rsidRDefault="00841D48" w:rsidP="003602F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55</w:t>
            </w:r>
          </w:p>
        </w:tc>
        <w:tc>
          <w:tcPr>
            <w:tcW w:w="1701" w:type="dxa"/>
          </w:tcPr>
          <w:p w:rsidR="003602F5" w:rsidRPr="003602F5" w:rsidRDefault="001437F5" w:rsidP="003602F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709" w:type="dxa"/>
          </w:tcPr>
          <w:p w:rsidR="003602F5" w:rsidRPr="003602F5" w:rsidRDefault="003602F5" w:rsidP="003602F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3602F5" w:rsidRPr="003602F5" w:rsidRDefault="008754CB" w:rsidP="003602F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1559" w:type="dxa"/>
            <w:vMerge/>
          </w:tcPr>
          <w:p w:rsidR="003602F5" w:rsidRPr="00D868F9" w:rsidRDefault="003602F5" w:rsidP="003602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602F5" w:rsidTr="003602F5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270" w:type="dxa"/>
            <w:gridSpan w:val="3"/>
          </w:tcPr>
          <w:p w:rsidR="003602F5" w:rsidRDefault="003602F5" w:rsidP="003602F5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936" w:type="dxa"/>
            <w:gridSpan w:val="5"/>
          </w:tcPr>
          <w:p w:rsidR="003602F5" w:rsidRPr="00F15B20" w:rsidRDefault="00FC4CB3" w:rsidP="00F15B2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63</w:t>
            </w:r>
          </w:p>
        </w:tc>
      </w:tr>
    </w:tbl>
    <w:p w:rsidR="00D84CF7" w:rsidRPr="00D868F9" w:rsidRDefault="00D84CF7" w:rsidP="00324880">
      <w:pPr>
        <w:jc w:val="center"/>
        <w:rPr>
          <w:rFonts w:ascii="TH SarabunPSK" w:hAnsi="TH SarabunPSK" w:cs="TH SarabunPSK"/>
          <w:sz w:val="30"/>
          <w:szCs w:val="30"/>
        </w:rPr>
      </w:pPr>
    </w:p>
    <w:p w:rsidR="00D84CF7" w:rsidRDefault="00D84CF7" w:rsidP="00324880">
      <w:pPr>
        <w:jc w:val="center"/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</w:p>
    <w:p w:rsidR="00D84CF7" w:rsidRDefault="00D84CF7" w:rsidP="00324880">
      <w:pPr>
        <w:jc w:val="center"/>
        <w:rPr>
          <w:rFonts w:ascii="TH SarabunPSK" w:hAnsi="TH SarabunPSK" w:cs="TH SarabunPSK"/>
          <w:sz w:val="36"/>
          <w:szCs w:val="36"/>
        </w:rPr>
      </w:pPr>
    </w:p>
    <w:p w:rsidR="00D84CF7" w:rsidRDefault="00D84CF7" w:rsidP="00324880">
      <w:pPr>
        <w:jc w:val="center"/>
        <w:rPr>
          <w:rFonts w:ascii="TH SarabunPSK" w:hAnsi="TH SarabunPSK" w:cs="TH SarabunPSK"/>
          <w:sz w:val="36"/>
          <w:szCs w:val="36"/>
        </w:rPr>
      </w:pPr>
    </w:p>
    <w:p w:rsidR="00D84CF7" w:rsidRDefault="00D84CF7" w:rsidP="00324880">
      <w:pPr>
        <w:jc w:val="center"/>
        <w:rPr>
          <w:rFonts w:ascii="TH SarabunPSK" w:hAnsi="TH SarabunPSK" w:cs="TH SarabunPSK"/>
          <w:sz w:val="36"/>
          <w:szCs w:val="36"/>
        </w:rPr>
      </w:pPr>
    </w:p>
    <w:p w:rsidR="00D84CF7" w:rsidRDefault="00D84CF7" w:rsidP="00324880">
      <w:pPr>
        <w:jc w:val="center"/>
        <w:rPr>
          <w:rFonts w:ascii="TH SarabunPSK" w:hAnsi="TH SarabunPSK" w:cs="TH SarabunPSK"/>
          <w:sz w:val="36"/>
          <w:szCs w:val="36"/>
        </w:rPr>
      </w:pPr>
    </w:p>
    <w:p w:rsidR="00D84CF7" w:rsidRDefault="00D84CF7" w:rsidP="00324880">
      <w:pPr>
        <w:jc w:val="center"/>
        <w:rPr>
          <w:rFonts w:ascii="TH SarabunPSK" w:hAnsi="TH SarabunPSK" w:cs="TH SarabunPSK"/>
          <w:sz w:val="36"/>
          <w:szCs w:val="36"/>
        </w:rPr>
      </w:pPr>
    </w:p>
    <w:p w:rsidR="00D84CF7" w:rsidRDefault="00D84CF7" w:rsidP="00324880">
      <w:pPr>
        <w:jc w:val="center"/>
        <w:rPr>
          <w:rFonts w:ascii="TH SarabunPSK" w:hAnsi="TH SarabunPSK" w:cs="TH SarabunPSK"/>
          <w:sz w:val="36"/>
          <w:szCs w:val="36"/>
        </w:rPr>
      </w:pPr>
    </w:p>
    <w:p w:rsidR="00D84CF7" w:rsidRDefault="00D84CF7" w:rsidP="00324880">
      <w:pPr>
        <w:jc w:val="center"/>
        <w:rPr>
          <w:rFonts w:ascii="TH SarabunPSK" w:hAnsi="TH SarabunPSK" w:cs="TH SarabunPSK"/>
          <w:sz w:val="36"/>
          <w:szCs w:val="36"/>
        </w:rPr>
      </w:pPr>
    </w:p>
    <w:p w:rsidR="00D84CF7" w:rsidRDefault="00D84CF7" w:rsidP="00324880">
      <w:pPr>
        <w:jc w:val="center"/>
        <w:rPr>
          <w:rFonts w:ascii="TH SarabunPSK" w:hAnsi="TH SarabunPSK" w:cs="TH SarabunPSK"/>
          <w:sz w:val="36"/>
          <w:szCs w:val="36"/>
        </w:rPr>
      </w:pPr>
    </w:p>
    <w:p w:rsidR="00D84CF7" w:rsidRDefault="00D84CF7" w:rsidP="00324880">
      <w:pPr>
        <w:jc w:val="center"/>
        <w:rPr>
          <w:rFonts w:ascii="TH SarabunPSK" w:hAnsi="TH SarabunPSK" w:cs="TH SarabunPSK"/>
          <w:sz w:val="36"/>
          <w:szCs w:val="36"/>
        </w:rPr>
      </w:pPr>
    </w:p>
    <w:sectPr w:rsidR="00D84C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E7D10"/>
    <w:multiLevelType w:val="hybridMultilevel"/>
    <w:tmpl w:val="603AE846"/>
    <w:lvl w:ilvl="0" w:tplc="DA661B4A">
      <w:start w:val="1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70"/>
    <w:rsid w:val="00062649"/>
    <w:rsid w:val="001365D5"/>
    <w:rsid w:val="001437F5"/>
    <w:rsid w:val="001A1C11"/>
    <w:rsid w:val="002072FF"/>
    <w:rsid w:val="002B293A"/>
    <w:rsid w:val="002F5D4A"/>
    <w:rsid w:val="00322EC1"/>
    <w:rsid w:val="00324880"/>
    <w:rsid w:val="003602F5"/>
    <w:rsid w:val="00372A22"/>
    <w:rsid w:val="00375F3D"/>
    <w:rsid w:val="00442A6A"/>
    <w:rsid w:val="00454BF3"/>
    <w:rsid w:val="00550C5A"/>
    <w:rsid w:val="006C203A"/>
    <w:rsid w:val="00762A68"/>
    <w:rsid w:val="00766AF1"/>
    <w:rsid w:val="00773A5A"/>
    <w:rsid w:val="008017ED"/>
    <w:rsid w:val="00841D48"/>
    <w:rsid w:val="008754CB"/>
    <w:rsid w:val="00902C2F"/>
    <w:rsid w:val="00914CE1"/>
    <w:rsid w:val="00915533"/>
    <w:rsid w:val="009319B3"/>
    <w:rsid w:val="00935F00"/>
    <w:rsid w:val="009963C8"/>
    <w:rsid w:val="00A004C9"/>
    <w:rsid w:val="00A356ED"/>
    <w:rsid w:val="00B828F8"/>
    <w:rsid w:val="00B868B5"/>
    <w:rsid w:val="00B9056E"/>
    <w:rsid w:val="00B91EE2"/>
    <w:rsid w:val="00BE7168"/>
    <w:rsid w:val="00C124D0"/>
    <w:rsid w:val="00C3554A"/>
    <w:rsid w:val="00C764EF"/>
    <w:rsid w:val="00C77A55"/>
    <w:rsid w:val="00D65186"/>
    <w:rsid w:val="00D84CF7"/>
    <w:rsid w:val="00D868F9"/>
    <w:rsid w:val="00E04B70"/>
    <w:rsid w:val="00E36A88"/>
    <w:rsid w:val="00EE6DAE"/>
    <w:rsid w:val="00F15B20"/>
    <w:rsid w:val="00FB1C5D"/>
    <w:rsid w:val="00FC2001"/>
    <w:rsid w:val="00FC4CB3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E7587"/>
  <w15:docId w15:val="{67F97B2E-D3A4-4CA5-95C8-8CC283D1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5F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55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3554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8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5844</TotalTime>
  <Pages>3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ACER01</cp:lastModifiedBy>
  <cp:revision>24</cp:revision>
  <cp:lastPrinted>2020-11-30T07:23:00Z</cp:lastPrinted>
  <dcterms:created xsi:type="dcterms:W3CDTF">2018-04-26T06:59:00Z</dcterms:created>
  <dcterms:modified xsi:type="dcterms:W3CDTF">2021-03-22T09:22:00Z</dcterms:modified>
</cp:coreProperties>
</file>