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10"/>
        <w:tblW w:w="1152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7"/>
      </w:tblGrid>
      <w:tr w:rsidR="00AD072F" w:rsidRPr="00AD072F" w:rsidTr="00AD072F">
        <w:trPr>
          <w:trHeight w:val="375"/>
          <w:tblCellSpacing w:w="0" w:type="dxa"/>
        </w:trPr>
        <w:tc>
          <w:tcPr>
            <w:tcW w:w="11527" w:type="dxa"/>
            <w:vAlign w:val="center"/>
            <w:hideMark/>
          </w:tcPr>
          <w:p w:rsidR="00AD072F" w:rsidRPr="00AD072F" w:rsidRDefault="00AD072F" w:rsidP="00AD07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AD072F">
              <w:rPr>
                <w:rFonts w:ascii="TH SarabunPSK" w:eastAsia="Times New Roman" w:hAnsi="TH SarabunPSK" w:cs="TH SarabunPSK"/>
                <w:noProof/>
                <w:sz w:val="18"/>
                <w:szCs w:val="18"/>
              </w:rPr>
              <w:drawing>
                <wp:inline distT="0" distB="0" distL="0" distR="0" wp14:anchorId="4448C0DC" wp14:editId="360DFBCB">
                  <wp:extent cx="1905000" cy="1485900"/>
                  <wp:effectExtent l="0" t="0" r="0" b="0"/>
                  <wp:docPr id="2" name="Picture 2" descr="http://e-plan.dla.go.th/images/garu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-plan.dla.go.th/images/garu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ประกาศ อบต.บ่อแก้ว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เรื่อง การรายงานผลการดำเนินงานในรอบปีงบประมาณ พ.ศ.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>2564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*******************************************</w:t>
            </w:r>
          </w:p>
          <w:p w:rsidR="00AD072F" w:rsidRPr="00AD072F" w:rsidRDefault="00AD072F" w:rsidP="00AD072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>   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ด้วยรัฐธรรมนูญ มาตรา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253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กำหนดให้ อปท.สภาท้องถิ่น และผู้บริหารท้องถิ่น เปิดเผยข้อมูลและรายงานผลการดำเนินงานให้ประชาชนทราบ รวมตลอดทั้ง มีกลไกให้ประชาชนในท้อง</w:t>
            </w:r>
            <w:proofErr w:type="spellStart"/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ถิน</w:t>
            </w:r>
            <w:proofErr w:type="spellEnd"/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มีส่วนร่วมด้วย ประกอบกับระเบียบกระทรวงมหาดไทย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   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ด้วยระเบียบกระทรวงมหาดไทย ว่าด้วยการจัด</w:t>
            </w:r>
            <w:proofErr w:type="spellStart"/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ทํา</w:t>
            </w:r>
            <w:proofErr w:type="spellEnd"/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แผนพัฒนาขององค์กรปกครองส่วนท้องถิ่น (ฉบับที่ ๒) พ.ศ. ๒๕๕๙ ข้อ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30(5)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กำหนดให้ผู้บริหารท้องถิ่นเสนอผลการติดตามและประเมินผลต่อสภาท้องถิ่น และคณะกรรมการ พัฒนาท้องถิ่น พร้อมทั้งประกาศผลการติดตามและประเมินผลแผนพัฒนาให้ประชาชนในท้องถิ่นทราบ 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และต้องปิดประกาศโดยเปิดเผยไม่น้อยกว่าสามสิบวัน โดยอย่างน้อยปีละสองครั้งภายในเดือนเมษายน และภายในเดือนตุลาคมของทุกปี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   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ดังนั้นเพื่อการปฏิบัติให้เป็นไปตามเจตนารมณ์ ของระเบียบกระทรวงมหาดไทยว่าด้วยการจัดทำแผนพัฒนาองค์กรปกครองส่วนท้องถิ่น อบต.บ่อแก้ว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 พ.ศ.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2564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มา เพื่อให้ประชาชนได้มีส่วนร่วมในการตรวจสอบและกำกับการบริหารจัดการอบต.บ่อแก้ว ดังนี้</w:t>
            </w:r>
          </w:p>
        </w:tc>
      </w:tr>
      <w:tr w:rsidR="00AD072F" w:rsidRPr="00AD072F" w:rsidTr="00AD072F">
        <w:trPr>
          <w:trHeight w:val="375"/>
          <w:tblCellSpacing w:w="0" w:type="dxa"/>
        </w:trPr>
        <w:tc>
          <w:tcPr>
            <w:tcW w:w="11527" w:type="dxa"/>
            <w:vAlign w:val="center"/>
            <w:hideMark/>
          </w:tcPr>
          <w:p w:rsidR="00AD072F" w:rsidRPr="00AD072F" w:rsidRDefault="00AD072F" w:rsidP="00AD072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ก.</w:t>
            </w: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u w:val="single"/>
                <w:cs/>
              </w:rPr>
              <w:t>วิสัยทัศน์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ของอบต.บ่อแก้ว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    ""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ส่งเสริมการศึกษา พัฒนาการท่องเที</w:t>
            </w:r>
            <w:proofErr w:type="spellStart"/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ี่ยว</w:t>
            </w:r>
            <w:proofErr w:type="spellEnd"/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 ชุมชนน่าอยู่ เชิดชูวัฒนธรรม เกษตรกรรมผสมผสาน""</w:t>
            </w:r>
          </w:p>
        </w:tc>
      </w:tr>
      <w:tr w:rsidR="00AD072F" w:rsidRPr="00AD072F" w:rsidTr="00AD072F">
        <w:trPr>
          <w:trHeight w:val="375"/>
          <w:tblCellSpacing w:w="0" w:type="dxa"/>
        </w:trPr>
        <w:tc>
          <w:tcPr>
            <w:tcW w:w="11527" w:type="dxa"/>
            <w:vAlign w:val="center"/>
            <w:hideMark/>
          </w:tcPr>
          <w:p w:rsidR="00AD072F" w:rsidRPr="00AD072F" w:rsidRDefault="00AD072F" w:rsidP="00AD072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ข.</w:t>
            </w: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u w:val="single"/>
                <w:cs/>
              </w:rPr>
              <w:t>พันธกิจ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ของอบต.บ่อแก้ว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   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พันธกิจที่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1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การสร้างระบบบริหารจัดการที่่ดี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   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พันธกิจที่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2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ปรับปรุงและพัฒนาระบบคมนาคมขนส่ง ระบบสาธารณูปโภค สาธารณูปการ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   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พันธกิจที่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3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การส่งเสริมและพัฒนาศักยภาพของคน ครอบครัว และชุมชนให้เข้มแข็ง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   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พันธกิจที่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4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ส่งเสริมหลักการบริหารให้ประชาชนมีส่วนร่วม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   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พันธกิจที่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5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ส่งเสริมปรับปรุงและพัฒนาระบบการศึกษา ตลอดจนอนุรักษ์และพัฒนา</w:t>
            </w:r>
            <w:proofErr w:type="spellStart"/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ศิลป</w:t>
            </w:r>
            <w:proofErr w:type="spellEnd"/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วัฒนะรรมอันดีงามและภูมิปัญญาของท้องถิ่น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   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พันธกิจที่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6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ปรับปรุงและพัฒนาการสาธารณสุข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   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พันธกิจที่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7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การเพิ่มประสิทธิภาพในการจัดการท</w:t>
            </w:r>
            <w:proofErr w:type="spellStart"/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รัพย</w:t>
            </w:r>
            <w:proofErr w:type="spellEnd"/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กากรธรรมชาติและสิ่งแวดล้อมที่ดี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   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พันธกิจที่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8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การส่งเสริมการทำเกษตรแบบผสมผสานตามแนวเศรษฐกิจพอเพียง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    </w:t>
            </w:r>
          </w:p>
        </w:tc>
      </w:tr>
      <w:tr w:rsidR="00AD072F" w:rsidRPr="00AD072F" w:rsidTr="00AD072F">
        <w:trPr>
          <w:trHeight w:val="375"/>
          <w:tblCellSpacing w:w="0" w:type="dxa"/>
        </w:trPr>
        <w:tc>
          <w:tcPr>
            <w:tcW w:w="11527" w:type="dxa"/>
            <w:vAlign w:val="center"/>
            <w:hideMark/>
          </w:tcPr>
          <w:p w:rsidR="00AD072F" w:rsidRPr="00AD072F" w:rsidRDefault="00AD072F" w:rsidP="00AD072F">
            <w:pPr>
              <w:spacing w:after="24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ค.</w:t>
            </w: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u w:val="single"/>
                <w:cs/>
              </w:rPr>
              <w:t>ยุทธศาสตร์การพัฒนา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ของอบต.บ่อแก้วได้กำหนดยุทธศาสตร์และแนวทางการพัฒนายุทธศาสตร์ไว้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5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ยุทธศาสตร์ ดังนี้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   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การพัฒนาคน สังคม เศรษฐกิจ และสิ่งแวดล้อม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   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ด้านส่งเสริมและพัฒนาการท่องเที่ยวเชิงเกษตร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   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ส่งเสริมและพัฒนา การเกษตรปลอดภัย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   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ยุทธศาต</w:t>
            </w:r>
            <w:proofErr w:type="spellStart"/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ร์</w:t>
            </w:r>
            <w:proofErr w:type="spellEnd"/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ด้านการพัฒนาโครงสร้างพื้นฐาน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   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ด้านการรักษาความมั่นคงภายในและพัฒนาระบบบริหารภายใต้การบริหารกิจการบ้านเมืองที่ดี</w:t>
            </w:r>
          </w:p>
        </w:tc>
      </w:tr>
      <w:tr w:rsidR="00AD072F" w:rsidRPr="00AD072F" w:rsidTr="00AD072F">
        <w:trPr>
          <w:trHeight w:val="375"/>
          <w:tblCellSpacing w:w="0" w:type="dxa"/>
        </w:trPr>
        <w:tc>
          <w:tcPr>
            <w:tcW w:w="11527" w:type="dxa"/>
            <w:vAlign w:val="center"/>
            <w:hideMark/>
          </w:tcPr>
          <w:p w:rsidR="00AD072F" w:rsidRPr="00AD072F" w:rsidRDefault="00AD072F" w:rsidP="00AD072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ง.</w:t>
            </w: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u w:val="single"/>
                <w:cs/>
              </w:rPr>
              <w:t>การวางแผน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   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อบต.บ่อแก้ว ได้จัดทำแผนยุทธศาสตร์การพัฒนาและแผนพัฒนา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5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ปี (พ.ศ.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2561 - 2565)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3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ปี ต่อไป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   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อบต.บ่อแก้ว ได้ประกาศใช้แผนพัฒนา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5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ปี (พ.ศ.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2561 - 2565)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โดยได้กำหนดโครงการที่จะดำเนินการตามแผนพัฒนา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5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ปี (พ.ศ.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>2561 - 2565)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1"/>
              <w:gridCol w:w="485"/>
              <w:gridCol w:w="932"/>
              <w:gridCol w:w="485"/>
              <w:gridCol w:w="932"/>
              <w:gridCol w:w="485"/>
              <w:gridCol w:w="932"/>
              <w:gridCol w:w="485"/>
              <w:gridCol w:w="932"/>
              <w:gridCol w:w="485"/>
              <w:gridCol w:w="947"/>
            </w:tblGrid>
            <w:tr w:rsidR="00AD072F" w:rsidRPr="00AD072F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  <w:t>2561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  <w:t>2562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  <w:t>2563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  <w:t>2564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  <w:t>2565</w:t>
                  </w:r>
                </w:p>
              </w:tc>
            </w:tr>
            <w:tr w:rsidR="00AD072F" w:rsidRPr="00AD072F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46,273,600.00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50,507,600.00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50,999,600.00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51,001,600.00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50,899,600.00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ด้านส่งเสริมและพัฒนาการท่องเที่ยวเชิงเกษตร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2,320,000.00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3,020,000.00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3,020,000.00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3,020,000.00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3,020,000.00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ส่งเสริมและพัฒนา การเกษตรปลอดภัย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790,000.00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790,000.00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940,000.00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940,000.00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940,000.00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74,450,000.00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143,919,000.00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170,227,000.00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170,027,000.00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168,477,000.00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2,279,500.00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3,509,500.00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3,852,500.00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4,052,500.00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3,952,500.00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388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126,113,100.00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525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201,746,100.00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584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229,039,100.00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585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229,041,100.00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582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227,289,100.00</w:t>
                  </w:r>
                </w:p>
              </w:tc>
            </w:tr>
          </w:tbl>
          <w:p w:rsidR="00AD072F" w:rsidRPr="00AD072F" w:rsidRDefault="00AD072F" w:rsidP="00AD072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AD072F" w:rsidRPr="00AD072F" w:rsidTr="00AD072F">
        <w:trPr>
          <w:trHeight w:val="375"/>
          <w:tblCellSpacing w:w="0" w:type="dxa"/>
        </w:trPr>
        <w:tc>
          <w:tcPr>
            <w:tcW w:w="11527" w:type="dxa"/>
            <w:vAlign w:val="center"/>
            <w:hideMark/>
          </w:tcPr>
          <w:p w:rsidR="00AD072F" w:rsidRPr="00AD072F" w:rsidRDefault="00AD072F" w:rsidP="00AD072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>    </w:t>
            </w: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จ.</w:t>
            </w: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u w:val="single"/>
                <w:cs/>
              </w:rPr>
              <w:t>การจัดทำงบประมาณ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ผู้บริหารอบต.บ่อแก้ว ได้ประกาศใช้ข้อบัญญัติงบประมาณ โดยมีโครงการที่บรรจุอยู่ในข้อบัญญัติงบประมาณ จำนวน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72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โครงการ งบประมาณ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36,832,248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บาท สามารถจำแนกตามยุทธศาสตร์ ได้ดังนี้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17"/>
              <w:gridCol w:w="1077"/>
              <w:gridCol w:w="1717"/>
            </w:tblGrid>
            <w:tr w:rsidR="00AD072F" w:rsidRPr="00AD07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lastRenderedPageBreak/>
                    <w:t>ยุทธศาสตร์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  <w:br/>
                  </w: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ตามข้อบัญญัติ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30,509,248.00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ด้านส่งเสริมและพัฒนาการท่องเที่ยวเชิงเกษตร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256,000.00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ส่งเสริมและพัฒนา การเกษตรปลอดภัย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100,000.00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4,527,000.00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1,440,000.00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36,832,248.00</w:t>
                  </w:r>
                </w:p>
              </w:tc>
            </w:tr>
          </w:tbl>
          <w:p w:rsidR="00AD072F" w:rsidRPr="00AD072F" w:rsidRDefault="00AD072F" w:rsidP="00AD072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AD072F" w:rsidRPr="00AD072F" w:rsidTr="00AD072F">
        <w:trPr>
          <w:trHeight w:val="375"/>
          <w:tblCellSpacing w:w="0" w:type="dxa"/>
        </w:trPr>
        <w:tc>
          <w:tcPr>
            <w:tcW w:w="11527" w:type="dxa"/>
            <w:vAlign w:val="center"/>
            <w:hideMark/>
          </w:tcPr>
          <w:p w:rsidR="00AD072F" w:rsidRPr="00AD072F" w:rsidRDefault="00AD072F" w:rsidP="00AD072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lastRenderedPageBreak/>
              <w:t>   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รายละเอียดโครงการในข้อบัญญัติงบประมาณ อบต.บ่อแก้ว มีดังนี้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7"/>
              <w:gridCol w:w="1488"/>
              <w:gridCol w:w="2449"/>
              <w:gridCol w:w="977"/>
              <w:gridCol w:w="1806"/>
              <w:gridCol w:w="2822"/>
              <w:gridCol w:w="1702"/>
            </w:tblGrid>
            <w:tr w:rsidR="00AD072F" w:rsidRPr="00AD072F">
              <w:trPr>
                <w:tblCellSpacing w:w="15" w:type="dxa"/>
              </w:trPr>
              <w:tc>
                <w:tcPr>
                  <w:tcW w:w="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ยุทธศาสตร์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หน่วยงานทีรับผิดชอบ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วัตถุ</w:t>
                  </w: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  <w:br/>
                  </w: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ประสงค์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ผลผลิต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อุดหนุนศูนย์ปฏิบัติการร่วมในการช่วยเหลือประชาชนขององค์กรปกครองส่วนท้องถิ่นเพื่อใช้เป็นสถานที่กลางสำหรับองค์ก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เพื่ออุดหนุนศูนย์ปฏิบัติร่วมในการช่วยเหลือประชาชน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โครงการรถรับส่งนักเรียนศูนย์พัฒนาเด็กเล็ก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566,000.00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ส่วนการศึกษา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กองการศึกษา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เพื่ออำนวยความสะดวกให้แก่ผู้ปกครองและนักเรียน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รถบริการรับส่งนักเรียน ศพด. วัดบ้านม่วงกุลจำนวน ๑ คัน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โครงการจ้างเหมาพนักงานทำความสะอาด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566,000.00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ส่วนการศึกษา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กองการศึกษา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เพื่อให้พนักงานทำความสะอาดประจำ ศพด. ลดภาระครู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ศูนย์พัฒนาเด็กเล็กจำนวน ๔ แห่ง มีพนักงานทำความสะอาด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โครงการสนับสนุนค่าใช้จ่าการบริหารสถานศึกษา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1,170,090.00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ส่วนการศึกษา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กองการศึกษา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เพื่อเป็นค่าอาหารกลางวันและค่าจัดการเรียนการสอนภายในศูนย์พัฒนาเด็กเล็กในสังกัด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ศูนย์พัฒนาเด็กเล็ก จำนวน ๔ ศูนย์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โครงการอาหารเสริมนม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1,433,040.00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ส่วนการศึกษา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กองการศึกษา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เพื่อจ่ายเป็นค่าอาหารเสริมนม เด็กเล็ก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?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ประถมศึกษาปีที่ ๖ ในเขตพื้นที่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ศพด. ในสังกัด ๔ แห่ง และโรงเรียนในเขตพื้นที่จำนวน ๔ แห่ง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โครงการอุดหนุนค่าอาหารกลางวันโรงเรียนในเขตตำบลบ่อแก้ว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2,190,960.00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ส่วนการศึกษา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กองการศึกษา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เพื่อให้เด็กรับประทานอาหารที่ครบทั้ง ๕ หมู่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โรงเรียนในเขตองค์การบริหารส่วนตำบลบ่อแก้ว จำนวน ๔ แห่ง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โครงการแข่งขันกีฬาเด็กและเยาวชนต้านยาเสพติด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ส่วนการศึกษา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กองการศึกษา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เพื่อจัดกิจกรรมให้เด็กและเยาวชนมีนิสัยรักการเล่นกีฬาหลีกเลี่ยงและป้องกันยาเสพติดในชุมชน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โครงการแข่งขันกีฬาเด็กและเยาวชนต้านยาเสพติด จำนวน ๑ โครงการ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โครงการแข่งขันกีฬาศูนย์พัฒนาเด็กเล็ก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ส่วนการศึกษา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กองการศึกษา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เพื่อจัดกิจกรรมให้เด็กเล็กใน ศพด. ในสังกัดมีส่วนร่วมกับชุมชนและส่งเสริมพัฒนาการทั้ง ๔ ด้าน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โครงการแข่งขันกีฬาศูนย์พัฒนาเด็กเล็ก จำนวน ๑ โครงการ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โครงการปฏิบัติธรรม วัดถ้ำช้าง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ส่วนการศึกษา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กองการศึกษา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เพื่อจัดกิจกรรมให้คนในชุมชนมีสถานที่ขัดเกลาจิตใจ ทำนุบำรุงพระพุทธศาสนา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โครงการปฏิบัติธรรม วัดถ้ำช้างจำนวน ๑ โครงการ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โครงการปฏิบัติธรรม วัดผาเจริญธรรม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ส่วนการศึกษา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กองการศึกษา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เพื่อจัดกิจกรรมให้คนในชุมชนมีสถานที่ขัดเกลาจิตใจ ทำนุบำรุงพระพุทธศาสนา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โครงการปฏิบัติธรรม วัดผาเจริญธรรม จำนวน ๑ โครงการ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โครงการจัดงานประเพณีสงกรานต์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ส่วนการศึกษา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กองการศึกษา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เพื่อจัดกิจกรรมให้คนในชุมชนได้มีส่วนร่วมในการอนุรักษ์ประเพณีสงกรานต์อันดีงาม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โครงการจัดงานประเพณีวันสงกรานต์ จำนวน ๑ โครงการ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lastRenderedPageBreak/>
                    <w:t>12.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โครงการจัดงานประเพณีลอยกระทง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ส่วนการศึกษา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กองการศึกษา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กองส่งเสริมการศึกษาและวัฒนธรรม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กองการศึกษาศาสนาและวัฒนธรรม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เพื่อจัดกิจกรรมให้คนในชุมชนได้มีส่วนร่วมในการอนุรักษ์ประเพณีลอยกระทงอันดีงาม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โครงการจัดงานประเพณีลอยกระทง จำนวน ๑ โครงการ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โครงการรณรงค์ป้องกันโรคพิษสุนัขบ้า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70,000.00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ส่วนสาธารณสุขและสิ่งแวดล้อม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กองส่งเสริมคุณภาพชีวิต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,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กองการแพทย์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เพื่อให้สุนัขและแมวปลอดจากโรคพิษสุนัขบ้า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สุนัขและแมวในเขตองค์การบริหารส่วนตำบลบ่อแก้ว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โครงการจัดซื้อวัสดุวิทยาศาสตร์หรือการแพทย์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185,700.00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ส่วนสาธารณสุขและสิ่งแวดล้อม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กองส่งเสริมคุณภาพชีวิต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,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กองการแพทย์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เพื่อป้องกันและกำจัดโรคไข้เลือดออก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จัดซื้อวัสดุวิทยาศาสตร์ในการกำจัดลูกน้ำยุงลาย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โครงการคัดแยกขยะในโรงเรียน/ชุมชน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ส่วนสาธารณสุขและสิ่งแวดล้อม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กองส่งเสริมคุณภาพชีวิต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,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กองการแพทย์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เพื่อสร้างจิตสำนึกในการอนุรักษ์สิ่งแวดล้อม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เยาวชน/ประชาชน จำนวน ๑๐๐ คน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โครงการออกกำลังกายเพื่อสุขภาพ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ส่วนสาธารณสุขและสิ่งแวดล้อม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กองส่งเสริมคุณภาพชีวิต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,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กองการแพทย์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เพื่อส่งเสริมให้ประชาชนได้มีการออกกำลังกายเป็นประจำ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ประชาชนในเขตตำบลบ่อแก้ว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โครงการป้องกันเด็กจมน้ำในชุมชน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ส่วนสาธารณสุขและสิ่งแวดล้อม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กองส่งเสริมคุณภาพชีวิต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,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กองการแพทย์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เพื่อป้องกันการเสียชีวิตจากการจมน้ำของเด็กในชุมชน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ลดจำนวนเด็กเสียชีวิตจากการจมน้ำ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โครงการระบบการแพทย์ฉุกเฉิน องค์การบริหารส่วนตำบลบ่อแก้ว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ส่วนสาธารณสุขและสิ่งแวดล้อม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กองส่งเสริมคุณภาพชีวิต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,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กองการแพทย์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ให้บริการประชาชนที่เจ็บป่วยฉุกเฉินและประสบอุบัติเหตุได้รับบริการการแพทย์ฉุกเฉินที่มีมาตรฐานอย่างทันท่วงท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ประชาชนในเขตตำบล บ่อแก้ว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โครงการจัดซื้อวัสดุการแพทย์ฉุกเฉิน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185,700.00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ส่วนสาธารณสุขและสิ่งแวดล้อม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กองส่งเสริมคุณภาพชีวิต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,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กองการแพทย์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เพื่อจัดซื้อวัสดุการแพทย์ฉุกเฉินประจำองค์การบริหารส่วนตำบลบ่อแก้ว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จัดซื้อวัสดุการแพทย์ฉุกเฉิน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อุดหนุนโครงการฝึกอบรมและศึกษาดูงานให้แก่อาสาสมัครสาธารณสุข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ส่วนสาธารณสุขและสิ่งแวดล้อม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กองส่งเสริมคุณภาพชีวิต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,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กองการแพทย์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โครงการฝึกอบรมและศึกษาดูงานของอาสาสมัครสาธารณสุข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อาสาสมัครสาธารณสุขในเขตตำบลบ่อแก้ว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อุดหนุนโครงการพระราชดำริด้านสาธารณสุข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280,000.00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ส่วนสาธารณสุขและสิ่งแวดล้อม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กองส่งเสริมคุณภาพชีวิต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,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กองการแพทย์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เพื่อจ่ายเป็นเงินอุดหนุนตามโครงการพระราชดำริด้านสาธารณสุข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ประชาชนในพื้นที่ ม.๑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?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๑๔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อุดหนุนขับเคลื่อนโครงการสัตว์ปลอดโรค คนปลอดภัย จากโรคพิษสุนัขบ้า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ส่วนสาธารณสุขและสิ่งแวดล้อม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กองส่งเสริมคุณภาพชีวิต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,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กองการแพทย์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เพื่ออุดหนุนสำหรับขับเคลื่อนโครงการสัตว์ปลอดโรค คนปลอดภัย จากโรคพิษสุนัขบ้า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สุนัขและแมวใน อบต.บ่อแก้ว ได้รับการฉีดวัคซีนป้องกันโรคพิษสุนัขบ้า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อุดหนุนสำหรับสำรวจข้อมูลจำนวนสัตว์และขึ้นทะเบียนสัตว์ตามโครงการสัตว์ปลอดโรค คนปลอดภัย จากโรคพิษสุนัขบ้าฯ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ส่วนสาธารณสุขและสิ่งแวดล้อม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กองส่งเสริมคุณภาพชีวิต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,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กองการแพทย์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เพื่ออุดหนุนสำหรับการสำรวจจำนวนสัตว์และขึ้นทะเบียนจำนวนสัตว์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สัตว์ในเขตองค์การบริหารส่วนตำบล บ่อแก้ว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อุดหนุนโครงการส่งเสริมอาสาสมัครสาธารณสุขประจำหมู่บ้าน 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อส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ม. เชิงรุก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ส่วนสาธารณสุขและสิ่งแวดล้อม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กองส่งเสริมคุณภาพชีวิต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,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กองการแพทย์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เพื่ออุดหนุนสำหรับการดำเนินงานของอาสาสมัคร ประจำหมู่บ้าน.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อส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ม.ประจำหมู่บ้าน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อุดหนุนสำหรับสนับสนุนการพัฒนาคุณภาพการให้บริการด้านสาธารณสุขของสถานีอนามัยที่ถ่ายโอนให้แก่ อปท.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ส่วนสาธารณสุขและสิ่งแวดล้อม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กองส่งเสริมคุณภาพชีวิต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,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กองการแพทย์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อุดหนุนสำหรับสนับสนุนการพัฒนาคุณภาพการให้บริการด้านสาธารณสุขของสถานีอนามัยที่ถ่ายโอนให้แก่ อปท.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รพ.สต.จำนวน ๒ แห่ง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โครงการสงเคราะห์เบี้ยยังชีพผู้สูงอายุ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13,642,800.00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ช่วยเหลือผู้สูงอายุให้สามารถดำรงชีพอยู่ได้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สนับสนุนช่วยเหลือผู้สูงอายุ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โครงการสงเคราะห์เบี้ยยังชีพผู้พิการ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8,112,000.00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ช่วยเหลือผู้พิการให้สามารถดำรงชีพอยู่ได้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สนับสนุนช่วยเหลือผู้พิการ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lastRenderedPageBreak/>
                    <w:t>28.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โครงการสงเคราะห์เบี้ยยังชีพผู้ป่วยเอดส์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138,000.00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เพื่อช่วยเหลือผู้ติดเชื้อเอดส์ให้สามารถดำรงชีพอยู่ได้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สนับสนุนช่วยเหลือผู้ติดเชื้อเอดส์ ในเขต อบต.บ่อแก้ว ทุกคนที่แสดงตัว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ค่าใช้จ่ายสำรองจ่ายในกรณีฉุกเฉิน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271,958.00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เพื่อช่วยเหลือประชาชนในกรณีฉุกเฉินที่เหตุการณ์ไม่สามารถคาดการไว้ล่วงหน้า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ประชาชนที่ประสบภัยในเขตตำบลบ่อแก้ว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โครงการส่งเสริมสนับสนุนการจัดกิจกรรมของชมรมผู้สูงอายุและโรงเรียนผู้สูงอายุ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เพื่อเสริมสร้างคุณภาพชีวิตที่ดีของผู้สูงอายุ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ผู้สูงอายุ ในตำบลบ่อแก้ว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โครงการปลูกป่าและอนุรักษ์ป่าชุมชน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เพื่อเป็นการอนุรักษ์ป่าและรักษาสิ่งแวดล้อม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เขตองค์การบริหารส่วนตำบลบ่อแก้ว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โครงการประชุมประชาคมเพื่อจัดทำแผนพัฒนาท้องถิ่น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เพื่อเป็นค่าใช้จ่ายในการจัดทำแผนพัฒนาท้องถิ่น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ส่งเสริมสนับสนุนการจัดทำแผนพัฒนาชุมชน ของตำบลบ่อแก้ว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 อบต.บ่อแก้วเคลื่อนที่พบประชาชน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เพื่อเป็นค่าใช้จ่ายในการจัดทำโครงการ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พื้นที่ ม.๑-๑๔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โครงการฝึกอบรมอาชีพให้กับราษฎรในเขตพื้นที่ตำบลบ่อแก้ว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เพื่อเป็นค่าใช้จ่ายในการฝึกอาชีพ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ประชาชน ในพื้นที่ ม.๑-๑๔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โครงการก่อสร้างสวนสุขภาพพร้อมเครื่องออกกำลังกาย ณ หนองชาดบ้านหว้าน หมู่ที่ ๕ และหมู่ 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กองประปา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เพื่อให้ประชาชนได้มีที่ออกกำลังกายที่เหมาะสม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ก่อสร้างสวนสุขภาพ บ้านหว้าน หมู่ที่ ๕ และหมู่ ๗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โครงการก่อสร้างห้องน้ำบริเวณ 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ฌาป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ณสถาน บ้านบ่อแก้ว หมู่ที่ 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กองประปา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เพื่อให้ประชาชนที่เข้าร่วมงาน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ฌาป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ณกิจได้รับความสะดวกมากขึ้น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ก่อสร้างห้องน้ำ ประจำ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ฌาป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ณสถาน จำนวน ๑ แห่ง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ปรับปรุงภูมิทัศน์บริเวณหนองชาด บ้านหว้าน หมู่ที่ 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325,000.00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เพื่อให้ประชาชนได้มีสถานทีออกกำลังกานที่เหมาะสม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ประชาชนมีสุขภาพจิตและสุขภาพกายดี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ด้านส่งเสริมและพัฒนาการท่องเที่ยวเชิงเกษตร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โครงการปรับปรุงภูมิทัศน์ อ่างเก็บน้ำห้วยจาน เพื่อส่งเสริมเป็นสถานที่ท่องเที่ยว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กองประปา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เพื่อใช้เป็นสถานที่ท่องเที่ยวประจำตำบลบ่อแก้ว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ปรับปรุงอ่างเก็บน้ำจำนวน ๑ แห่ง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ด้านส่งเสริมและพัฒนาการท่องเที่ยวเชิงเกษตร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โครงการจัดตั้งศูนย์ประชาสัมพันธ์ การท่องเที่ยว เชิงเกษตร ตำบลบ่อแก้ว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เพื่อเป็นศูนย์ข้อมูลสำหรับประชาสัมพันธ์ การท่องเที่ยวตำบลบ่อแก้ว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ศูนย์ประชาสัมพันธ์การท่องเที่ยว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ด้านส่งเสริมและพัฒนาการท่องเที่ยวเชิงเกษตร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โครงการส่งเสริมสนับสนุนศูนย์ถ่ายทอดและบริการเทคโนโลยีการเกษตรตำบลบ่อแก้ว(ศ.บกต.)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เพื่อให้เกษตรกรในตำบลบ่อแก้วได้รับความรู้ด้านการเกษตรจากศูนย์ฯ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เกษตรกร ม.๑-๑๔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ส่งเสริมและพัฒนา การเกษตรปลอดภัย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โครงการจัดซื้อวัสดุการเกษตร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เพื่อจัดซื้อพันธุ์พืชและอุปกรณ์ในการขยายพันธุ์พืช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จัดซื้อพันธุ์พืชและอุปกรณ์ในการขยายพันธุ์ตลอดปีงบประมาณ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ส่งเสริมและพัฒนา การเกษตรปลอดภัย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โครงการป้องกันและกำจัดศัตรูพืชโดยวิธีผสมผสาน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เพื่อลดการใช้สารเคมีเน้นการผลิตพืชที่ปลอดภัยจากสารพิษและอนุรักษ์สิ่งแวดล้อม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เกษตรกร ม.๑-๑๔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ส่งเสริมและพัฒนา การเกษตรปลอดภัย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โครงการส่งเสริมและสนับสนุนอนุรักษณ์พันธุกรรมพืชอันเนื่องมาจากพระราชดำริสมเด็จพระกนิษฐา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ธิ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ราชเจ้า กรมสมเด็จพระเทพรัตนราชสุดาฯสยามบรมราชกุมารี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เพื่อเป็นการอนุรักษณ์พันธุ์พืช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ประชาชนในเขตตำบลบ่อแก้ว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ส่งเสริมและพัฒนา การเกษตรปลอดภัย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โครงการพัฒนาศักยภาพเกษตรกรตามแนวเศรษฐกิจพอเพียง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เพื่อให้เกษตรกรมีความรู้ความเข้าใจ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เกษตรกร ม.๑- ม.๑๔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อุดหนุนสถานีตำรวจภูธรนาคู ตามโครงการต่อต้านยาเสพติด ยุติความรุนแรงต่อเด็กและเยาวชน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เพื่ออุดหนุนสถานีตำรวจในพื้นที่ ในการจัดกิจกรรมต่อต้านยาเสพติด ยุติความรุนแรงต่อเด็กและเยาวชน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เยาวชน/นักเรียน/นักศึกษา สถานศึกษาในเขตพื้นที่รับผิดชอบของ อบต.บ่อแก้ว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โครงการจ้างเหมาคนงานทั่วไป (กองคลัง)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ส่วนการคลัง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กองคลัง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สำนักคลัง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เพื่อปฏิบัติงานธุรการของกองคลัง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จ้างเหมาทำงานกองคลัง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โครงการจ้างเหมาบริการ จ้างแรงงาน (สำนักงานปลัด)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เพื่อปฏิบัติงานของสำนักงานปลัด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จ้างเหมาบริการ งานในความรับผิดชอบของสำนักงานปลัด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โครงการปรับปรุงภูมิทัศน์สถานที่ในเขตรับผิดชอบขององค์การบริหารส่วนตำบลบ่อแก้ว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เพื่อปรับปรุงภูมิทัศน์สถานที่ให้สวยงาม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ปรับปรุงภูมิทัศน์พื้นที่ในเขตรับผิดชอบขององค์การบริหารส่วนตำบลบ่อแก้ว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lastRenderedPageBreak/>
                    <w:t>49.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โครงการลดอุบัติเหตุในช่วงเทศกาล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เพื่อลดอุบัติเหตุในช่วงเทศกาลและสร้างจิตสำนึกในการใช้รถใช้ถนนให้แก่ประชาชน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ลดอุบัติเหตุในช่วงเทศกาลในพื้นที่ขององค์การบริหารส่วนตำบลบ่อแก้ว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โครงการฝึกทบทวนอาสาสมัครป้องกันภัยฝ่ายพลเรือน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เพื่อให้ อปพร.ได้นำความรู้ในการฝึก มาพัฒนางานด้านการป้องกันและบรรเทาสาธารณภัยในตำบล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อาสาสมัครป้องกันภัยฝ่ายพลเรือน จำนวน ๔๐ คน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โครงการป้องกันและระงับอัคคีภัยในโรงเรียน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เพื่อให้นักเรียนในตำบลมีความรู้ความเข้าใจในเรื่องการดับเพลิงเบื้องต้น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นักเรียนในตำบลมีความรู้ความเข้าใจในเรื่องการดับเพลิงเบื้องต้น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โครงการฝึกจัดตั้งอาสาสมัครป้องกันภัยฝ่ายพลเรือน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เพื่อสร้าง อปพร.มาพัฒนางานด้านการป้องกันและ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บรร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เสาธารณภัยในตำบล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มีจำนวน สมาชิก อปพร.เพิ่มขึ้นเพื่อมาช่วยปฏิบัติงานด้านการป้องกันและบรรเทาสาธารณภัย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โครงการปกป้องสถาบันชาติ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เพื่อเป็นค่าใช้จ่ายในการดำเนินงานตามโครงการปกป้องสถาบันชาติ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ดำเนินการในองค์การบริหารส่วนตำบลบ่อแก้ว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โครงการฝึกอรมชุดปฏิบัติการจิตอาสาภัยพิบัติประจำองค์กรส่วนท้องถิ่น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เพื่อสนับสนุนให้โครงการจิตอาสาพระราชทาน ๙๐๔ วปร.ในระดับพื้นที่ให้มีความเข้มแข็ง และมีทักษะความรู้ ความชำนาญในการจัดการภัยพิบัติ อันจะส่งผลให้ประชาชนในชุมชน/ท้องถิ่นมีความปลอดภัยในชีวิตทรัพย์สิน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เพิ่มจำนวนจิตอาสาภัยพิบัติ จำนวน ๕๐ คน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โครงการก่อสร้างถนน 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คส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ล. บ้านบ่อแก้ว หมู่ที่ 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97,000.00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กองประปา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เพื่อความสะดวกในการสัญจร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ขนาดกว้าง ๔ เมตร ยาว ๒๐๐ เมตร จากบ้านนายกลม คุ้มบ้านชาติ ถึงบ้านนางก่าน โภคสาร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โครงการปรับปรุงถนน 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คส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ล. บ้านหินลาด หมู่ที่ ๒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กองประปา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เพื่อความสะดวกในการสัญจรภายในหมู่บ้าน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ขนาด กว้าง....๔....เมตร ยาว......๓๐๐.....เมตร จากบริเวณบ้านนายไพรัช รังกลิ่น ถึงบ้านนายคำมา โพธิ์งาม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โครงการก่อสร้างถนน 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คส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ล. บริเวณดอนเจ้าปู่ บ้านดอนแคนหมู่ที่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กองประปา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เพื่อความสะดวกในการสัญจร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ถนนทางเข้าดอนเจ้าปู่ ขนาด ๓๐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x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๘๐ เมตร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โครงการก่อสร้างถนน 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คส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ล. บ้านม่วงกุล หมู่ที่ 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กองประปา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เพื่อความสะดวกในการสัญจรไปมาของราษฎรในหมู่บ้าน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ขนาด กว้าง ๕ เมตร ยาว ๕๐๐ เมตร บริเวณ บ้านนายถาวร อุดมไร่ ถึง บ้านนางพรพรรณ จิตรเหลื่อม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โครงการกอสร้างถนน 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คส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ล. บ้านหินลาดพัฒนา หมู่ที่ 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กองประปา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เพื่อความสะดวกในสัญจรภายในหมู่บ้าน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จากบ้านนายประจิต หินสุข ถึงนานายมาวิน ทองปลิว ๕๐๐ เมตร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โครงการก่อสร้างถนน 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คส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ล. ถนนเพื่อการเกษตร บ้านทุ่งนางาม หมู่ที่ ๑๐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กองประปา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เพื่อความสะดวกในการขนถ่ายผลผลิตทางการเกษตร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ถนนเพื่อการเกษตรบ้านทุ่งนางาม หมู่ที่ ๑๐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โครงการซ่อมแซมถนนภายในตำบลบ่อแก้ว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680,000.00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กองประปา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เพื่อความสะดวกในการสัญจร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ถนนในเขตตำบลบ่อแก้ว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โครงการกำจัดขยะในเขตตำบลบ่อแก้ว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162,000.00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ส่วนสาธารณสุขและสิ่งแวดล้อม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กองสาธารณสุข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กองส่งเสริมคุณภาพชีวิต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,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กองการแพทย์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จ่ายเป็นค่าธรรมเนียมในการบริการกำจัดขยะมูลฝอยและค่าบริการชั่งบริมาณขยะให้กับเทศบาลตำบลกุด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สิม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กำจัดขยะหมู่บ้านในเขตตำบลบ่อแก้ว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โครงการก่อสร้างรางระบายน้ำ 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คส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ล. บ้านหินลาดใหม่ หมู่ที่ ๘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กองประปา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เพื่อแก้ไขปัญหาน้ำท่วมขังในชุมชน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จากหน้าบ้านนางทัศ ท้าวสบาย ถึง บ้านนางบุบบผา คุ้มหินลาด ขนาดความกว้าง ๐.๕๐ เมตร ยาว ๘๐ เมตร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โครงการก่อสร้างรางระบายน้ำ 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คส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ล. บ้านม่วงกุลโนนสะอาด หมู่ที่ ๑๓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กองประปา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เพื่อแก้ไขปัญหาการระบายน้ำในหมู่บ้าน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ขนาดกว้าง ๐.๕๐ เมตร ยาว ๔๐๐ เมตร จากบ้านนายชมเชย เศษฤทธิ์ ถึงบ้านนางนิตยา ยะมะหาร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lastRenderedPageBreak/>
                    <w:t>65.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โครงการก่อสร้างรางระบายน้ำ 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คส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ล. บ้านดอนศิลา หมู่ที่ ๑๔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กองประปา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เพื่อแก้ไขปัญหาการระบายน้ำในหมู่บ้าน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จากบ้านนายเขียน ไชยรัง ถึงบ้านนายวิรัตน์ เพ็งพันธุ์ ขนาดกว้าง ๐.๕๐ เมตร ยาว ๑๐๐ เมตร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โครงการปรับปรุงซ่อมแซม ไฟฟ้าภายในตำบลบ่อแก้ว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680,000.00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กองประปา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เพื่อซ่อมแซมไฟฟ้าในเขตรับผิดชอบของ อบต.บ่อแก้ว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ปรับปรุงซ่อมแซมไฟฟ้าในเขตรับผิดชอบของ อบต.บ่อแก้ว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โครงการเจาะบ่อบาดาลเพื่อทำระบบประปา หมู่ที่ ๑๑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กองประปา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เพื่อให้ประชาชนมีนำเพื่ออุปโภคและบริโภคอย่างเพียงพอ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เจาะบ่อบาดาลจำนวน ๒ บ่อ พร้อมใช้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โครงการพัฒนาการบริหารจัดการน้ำระบบธนาคารน้ำใต้ดิน ตามปรัชญาเศรษกิจพอเพียง ระบบเปิด บ้านบ่อแก้ว หมู่ที่ 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573,000.00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 อบจ.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เพื่อช่วยแก้ไขปัญหาการขาดแคลนน้ำ พร้อมเป็นการยกระดับคุณภาพชีวิตและสร้างรายได้ให้กับชุมชน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ขุดลอกลำห้วย และหนองสาธารณะในเขตหมู่บ้าน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โครงการพัฒนาการบริหารจัดการน้ำระบบธนาคารน้ำใต้ดิน ตามปรัชญาเศรษฐกิจพอเพียง ระบบเปิด บ้านหว้าน หมู่ที่ 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573,000.00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กองประปา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เพื่อช่วยแก้ไขปัญหาการขาดแคลนน้ำ พร้อมเป็นการยกระดับคุณภาพชีวิตและสร้างรายได้ให้กับชุมชน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ขุดลอกลำห้วย และหนองสาธารณะในเขตหมู่บ้าน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70.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โครงการพัฒนาการบริหารจัดการน้ำระบบธนาคารน้ำใต้ดิน ตามปรัชญาเศรษฐกิจพอเพียง ระบบเปิด บ้านหินลาดพัฒนา หมู่ที่ 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427,000.00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กองประปา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เพื่อช่วยแก้ไขปัญหาการขาดแคลนน้ำ พร้อมเป็นการยกระดับคุณภาพชีวิตและสร้างรายได้ให้กับชุมชน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ขุดลอกลำห้วย และหนองสาธารณะในเขตหมู่บ้าน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71.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โครงการปรับปรุงระบบประปาภูเขา- และ ภายในหมู่บ้านบ้านนางาม หมู่ที่ ๓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,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๑๐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กองประปา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เพื่อให้ชาวบ้านได้รับความสะดวกในการใช้น้ำเพื่ออุปโภค- บริโภค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วางท่อพีวีซี ขนาด ๒ นิ้ว ยาว ๑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,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๕๐๐ เมตรพร้อมถังเก็บน้ำขนาด ๓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,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๐๐๐ ลิตร จำนวน ๖ ถัง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72.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โครงการปรับปรุงประปาภูเขา บ้านบ่อแก้วสามัคคี หมู่ที่ ๑๒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80,000.00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ส่วนโยธา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กองโยธา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กองช่างสุขาภิบาล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กองประปา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สำนักช่าง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 xml:space="preserve">,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เพื่อให้ชาวตำบลบ่อแก้วได้มีน้ำอุปโภคอย่างเพียงพอ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ปรับปรุงระบบประปาทั้งระบบ</w:t>
                  </w:r>
                </w:p>
              </w:tc>
            </w:tr>
          </w:tbl>
          <w:p w:rsidR="00AD072F" w:rsidRPr="00AD072F" w:rsidRDefault="00AD072F" w:rsidP="00AD072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AD072F" w:rsidRPr="00AD072F" w:rsidTr="00AD072F">
        <w:trPr>
          <w:trHeight w:val="375"/>
          <w:tblCellSpacing w:w="0" w:type="dxa"/>
        </w:trPr>
        <w:tc>
          <w:tcPr>
            <w:tcW w:w="11527" w:type="dxa"/>
            <w:vAlign w:val="center"/>
            <w:hideMark/>
          </w:tcPr>
          <w:p w:rsidR="00AD072F" w:rsidRPr="00AD072F" w:rsidRDefault="00AD072F" w:rsidP="00AD072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lastRenderedPageBreak/>
              <w:t>ฉ.</w:t>
            </w: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u w:val="single"/>
                <w:cs/>
              </w:rPr>
              <w:t>การใช้จ่ายงบประมาณ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 xml:space="preserve">    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อบต.บ่อแก้ว มีการใช้จ่ายงบประมาณในการดำเนินโครงการตามข้อบัญญัติงบประมาณ โดยได้มีการก่อหนี้ผูกพัน/ ลงนามในสัญญา รวม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32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โครงการ จำนวนเงิน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33,219,848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บาท มีการเบิกจ่ายงบประมาณ จำนวน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29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โครงการ จำนวนเงิน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12,663,683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ล้านบาท สามารถจำแนกตามยุทธศาสตร์ ได้ดังนี้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34"/>
              <w:gridCol w:w="801"/>
              <w:gridCol w:w="1482"/>
              <w:gridCol w:w="801"/>
              <w:gridCol w:w="1993"/>
            </w:tblGrid>
            <w:tr w:rsidR="00AD072F" w:rsidRPr="00AD07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การก่อหนี้ผูกพัน/</w:t>
                  </w: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  <w:br/>
                  </w: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ลงนามในสัญญา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การเบิกจ่ายงบประมาณ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12,019,074.04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11,194,964.54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ด้านส่งเสริมและพัฒนาการท่องเที่ยวเชิงเกษตร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193,200.00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187,200.00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ส่งเสริมและพัฒนา การเกษตรปลอดภัย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10,000.00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1,797,198.75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728,198.75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676,320.00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543,320.00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14,695,792.79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12,663,683.29</w:t>
                  </w:r>
                </w:p>
              </w:tc>
            </w:tr>
          </w:tbl>
          <w:p w:rsidR="00AD072F" w:rsidRPr="00AD072F" w:rsidRDefault="00AD072F" w:rsidP="00AD072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>   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รายละเอียดโครงการในข้อบัญญัติงบประมาณอบต.บ่อแก้ว ที่มีการก่อหนี้ผูกพัน/ลงนามในสัญญา มีดังนี้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550"/>
              <w:gridCol w:w="1721"/>
              <w:gridCol w:w="1721"/>
              <w:gridCol w:w="1721"/>
              <w:gridCol w:w="1721"/>
              <w:gridCol w:w="1736"/>
            </w:tblGrid>
            <w:tr w:rsidR="00AD072F" w:rsidRPr="00AD072F">
              <w:trPr>
                <w:tblCellSpacing w:w="15" w:type="dxa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ยุทธศาสตร์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ชื่อโครงการตามแผน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งบตามข้อบัญญัติ/เทศบัญญัติ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ลงนามสัญญา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เบิกจ่าย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คงเหลือ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อุดหนุนศูนย์ปฏิบัติการร่วมในการช่วยเหลือประชาชนขององค์กรปกครองส่วนท้องถิ่นเพื่อใช้เป็นสถานที่กลางสำหรับองค์กรปกครองส่วนท้องถิ่นในเขตอำเภอนาค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566,000.00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315,000.00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251,000.00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566,000.00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315,000.00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251,000.00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โครงการสนับสนุนค่าใช้จ่ายการบริหารสถานศึกษา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1,170,090.00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545,360.00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408,560.00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624,730.00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ค่าอาหารเสริม (นม)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1,433,040.00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888,524.04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476,214.54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544,515.96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อุดหนุนโครงการอาหารกลางวัน เด็กเล็ก-ประถมศึกษาปีที่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2,190,960.00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1,072,000.00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1,072,000.00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1,118,960.00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lastRenderedPageBreak/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ค่าใช้จ่ายในโครงการปฏิบัติธรรมเชิงบูรณาการเฉลิมพระเกียรติฯ (วัดถ้ำช้างอุดมธรรมและวัดบ้านนางาม)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15,000.00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ค่าใช้จ่ายในโครงการปฏิบัติธรรมเชิงบูรณาการเฉลิมพระเกียรติฯ (วัดถ้ำช้างอุดมธรรมและวัดบ้านนางาม)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15,000.00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ค่าใช้จ่ายในโครงการจัดงานประเพณีลอยกระทง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5,000.00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โครงการคัดแยกขยะในโรงเรียน/ชุมชน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37,500.00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37,500.00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12,500.00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ค่าใช้จ่ายโครงการออกกำลังกายเพื่อสุขภาพ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26,750.00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26,750.00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3,250.00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170,700.00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114,700.00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279,300.00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เบี้ยยังชีพผู้สูงอายุ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13,642,800.00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5,310,100.00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5,310,100.00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8,332,700.00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เบี้ยยังชีพคนพิการ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8,112,000.00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3,137,000.00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3,137,000.00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4,975,000.00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เบี้ยยังชีพผู้ป่วยเอดส์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138,000.00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84,000.00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สำรองจ่าย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271,958.00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35,620.00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35,620.00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236,338.00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ค่าใช้จ่ายในการดำเนินงานในโครงการส่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เงส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ริมสนับสนุนการจัดกิจกรรมของชมรมผู้สูงอายุและโรงเรียนผู้สูงอายุ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6,520.00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6,520.00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43,480.00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ด้านส่งเสริมและพัฒนาการท่องเที่ยวเชิงเกษตร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โครงการปรับปรุงภูมิทัศน์อ่างเก็บน้ำห้วยจาน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175,200.00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175,200.00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24,800.00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ด้านส่งเสริมและพัฒนาการท่องเที่ยวเชิงเกษตร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เพื่อจ่ายเป็นค่าใช้จ่ายในการเช่าศูนย์ประชาสัมพันธ์การท่องเที่ยวเชิงเกษตรตำบลบ่อแก้ว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18,000.00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ส่งเสริมและพัฒนา การเกษตรปลอดภัย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วัสดุการเกษตร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10,000.00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192,800.00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171,800.00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7,200.00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229,360.00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173,360.00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200,640.00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229,360.00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173,360.00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200,640.00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ค่าใช้จ่ายในการดำเนินกิจกรรมตามโครงการลดอุบัติเหตุช่วงเทศกาล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24,800.00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24,800.00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25,200.00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บ้านบ่อแก้ว หมู่ที่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97,000.00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97,000.00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บ้านหินลาดพัฒนาหมู่ที่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บ้านทุ่งนางาม หมู่ที่ 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ค่าบำรุงรักษาและซ่อมแซม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680,000.00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359,000.00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321,000.00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162,000.00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10,198.75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10,198.75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151,801.25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ค่าบำรุงรักษาและซ่อมแซม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680,000.00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359,000.00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321,000.00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lastRenderedPageBreak/>
                    <w:t>31.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โครงการขุดลอกสระน้ำ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573,000.00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347,000.00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347,000.00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226,000.00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โครงการขุดลอกสระน้ำ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573,000.00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347,000.00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347,000.00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226,000.00</w:t>
                  </w:r>
                </w:p>
              </w:tc>
            </w:tr>
          </w:tbl>
          <w:p w:rsidR="00AD072F" w:rsidRPr="00AD072F" w:rsidRDefault="00AD072F" w:rsidP="00AD072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AD072F" w:rsidRPr="00AD072F" w:rsidTr="00AD072F">
        <w:trPr>
          <w:trHeight w:val="375"/>
          <w:tblCellSpacing w:w="0" w:type="dxa"/>
        </w:trPr>
        <w:tc>
          <w:tcPr>
            <w:tcW w:w="11527" w:type="dxa"/>
            <w:vAlign w:val="center"/>
            <w:hideMark/>
          </w:tcPr>
          <w:p w:rsidR="00AD072F" w:rsidRPr="00AD072F" w:rsidRDefault="00AD072F" w:rsidP="00AD072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24"/>
                <w:szCs w:val="24"/>
              </w:rPr>
            </w:pPr>
            <w:r w:rsidRPr="00AD072F">
              <w:rPr>
                <w:rFonts w:ascii="TH SarabunPSK" w:eastAsia="Times New Roman" w:hAnsi="TH SarabunPSK" w:cs="TH SarabunPSK"/>
                <w:b/>
                <w:bCs/>
                <w:kern w:val="36"/>
                <w:sz w:val="24"/>
                <w:szCs w:val="24"/>
                <w:cs/>
              </w:rPr>
              <w:lastRenderedPageBreak/>
              <w:t xml:space="preserve">รายงานสรุปผลการดำเนินงาน ปี </w:t>
            </w:r>
            <w:r w:rsidRPr="00AD072F">
              <w:rPr>
                <w:rFonts w:ascii="TH SarabunPSK" w:eastAsia="Times New Roman" w:hAnsi="TH SarabunPSK" w:cs="TH SarabunPSK"/>
                <w:b/>
                <w:bCs/>
                <w:kern w:val="36"/>
                <w:sz w:val="24"/>
                <w:szCs w:val="24"/>
              </w:rPr>
              <w:t>2564</w:t>
            </w:r>
            <w:r w:rsidRPr="00AD072F">
              <w:rPr>
                <w:rFonts w:ascii="TH SarabunPSK" w:eastAsia="Times New Roman" w:hAnsi="TH SarabunPSK" w:cs="TH SarabunPSK"/>
                <w:b/>
                <w:bCs/>
                <w:kern w:val="36"/>
                <w:sz w:val="24"/>
                <w:szCs w:val="24"/>
              </w:rPr>
              <w:br/>
            </w:r>
            <w:r w:rsidRPr="00AD072F">
              <w:rPr>
                <w:rFonts w:ascii="TH SarabunPSK" w:eastAsia="Times New Roman" w:hAnsi="TH SarabunPSK" w:cs="TH SarabunPSK"/>
                <w:b/>
                <w:bCs/>
                <w:kern w:val="36"/>
                <w:sz w:val="24"/>
                <w:szCs w:val="24"/>
                <w:cs/>
              </w:rPr>
              <w:t>อบต.บ่อแก้ว นาคู จ.กาฬสินธุ์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76"/>
              <w:gridCol w:w="624"/>
              <w:gridCol w:w="1038"/>
              <w:gridCol w:w="624"/>
              <w:gridCol w:w="962"/>
              <w:gridCol w:w="624"/>
              <w:gridCol w:w="962"/>
              <w:gridCol w:w="624"/>
              <w:gridCol w:w="977"/>
            </w:tblGrid>
            <w:tr w:rsidR="00AD072F" w:rsidRPr="00AD072F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noWrap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แผนการดำเนินการ</w:t>
                  </w: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  <w:br/>
                  </w: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ทั้งหมด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อนุมัติงบประมาณ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ลงนามสัญญา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เบิกจ่าย</w:t>
                  </w:r>
                </w:p>
              </w:tc>
            </w:tr>
            <w:tr w:rsidR="00AD072F" w:rsidRPr="00AD072F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  <w:br/>
                  </w: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  <w:br/>
                  </w: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  <w:br/>
                  </w: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  <w:br/>
                  </w: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51,001,600.00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30,509,248.00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12,019,074.04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11,194,964.54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ด้านส่งเสริมและพัฒนาการท่องเที่ยวเชิงเกษตร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3,020,000.00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256,000.00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193,200.00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187,200.00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ส่งเสริมและพัฒนา การเกษตรปลอดภัย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940,000.00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10,000.00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ยุทธศาต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ร์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170,027,000.00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4,527,000.00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1,797,198.75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728,198.75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5.</w:t>
                  </w: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4,052,500.00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1,440,000.00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676,320.00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543,320.00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585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229,041,100.00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36,832,248.00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14,695,792.79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12,663,683.29</w:t>
                  </w:r>
                </w:p>
              </w:tc>
            </w:tr>
          </w:tbl>
          <w:p w:rsidR="00AD072F" w:rsidRPr="00AD072F" w:rsidRDefault="00AD072F" w:rsidP="00AD072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AD072F" w:rsidRPr="00AD072F" w:rsidTr="00AD072F">
        <w:trPr>
          <w:trHeight w:val="375"/>
          <w:tblCellSpacing w:w="0" w:type="dxa"/>
        </w:trPr>
        <w:tc>
          <w:tcPr>
            <w:tcW w:w="11527" w:type="dxa"/>
            <w:vAlign w:val="center"/>
            <w:hideMark/>
          </w:tcPr>
          <w:p w:rsidR="00AD072F" w:rsidRPr="00AD072F" w:rsidRDefault="00AD072F" w:rsidP="00AD072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ช.</w:t>
            </w: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u w:val="single"/>
                <w:cs/>
              </w:rPr>
              <w:t>ผลการดำเนินงาน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 xml:space="preserve">    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อบต.บ่อแก้ว ได้ดำเนินการโครงการตามเทศบัญญัติงบประมาณ ปี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2564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ในเขตพื้นที่ โดยได้รับความร่วมมือ การส่งเสริมและสนับสนุนจากภาคประชาชน ภาครัฐ และภาคเอกชนในพื้นที่ตลอดจนโครงการ</w:t>
            </w:r>
            <w:proofErr w:type="spellStart"/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ต่างๆ</w:t>
            </w:r>
            <w:proofErr w:type="spellEnd"/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 ประสบผลสำเร็จด้วยดี ก่อให้เกิดประโยชน์แก่ประชาชนทั้งในพื้นที่และพื้นที่ใกล้เคียง โดยมีผลการดำเนินงานที่สำคัญดังนี้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</w:r>
            <w:r w:rsidRPr="00AD072F">
              <w:rPr>
                <w:rFonts w:ascii="TH SarabunPSK" w:eastAsia="Times New Roman" w:hAnsi="TH SarabunPSK" w:cs="TH SarabunPSK"/>
                <w:b/>
                <w:bCs/>
                <w:i/>
                <w:iCs/>
                <w:sz w:val="18"/>
                <w:szCs w:val="18"/>
                <w:cs/>
              </w:rPr>
              <w:t>อปท. ใส่ข้อมูลผลการดำเนินการ เช่น แผนภูมิ ตาราง กราฟเปรียบเทียบ รูปถ่าย ผลการสำรวจความคิดเห็นของประชาชน หรือ ข้อมูลผลการดำเนินงานด้านอื่น ๆ</w:t>
            </w:r>
          </w:p>
        </w:tc>
      </w:tr>
      <w:tr w:rsidR="00AD072F" w:rsidRPr="00AD072F" w:rsidTr="00AD072F">
        <w:trPr>
          <w:trHeight w:val="375"/>
          <w:tblCellSpacing w:w="0" w:type="dxa"/>
        </w:trPr>
        <w:tc>
          <w:tcPr>
            <w:tcW w:w="11527" w:type="dxa"/>
            <w:vAlign w:val="center"/>
            <w:hideMark/>
          </w:tcPr>
          <w:p w:rsidR="00AD072F" w:rsidRPr="00AD072F" w:rsidRDefault="00AD072F" w:rsidP="00AD072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</w: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ซ.</w:t>
            </w: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u w:val="single"/>
                <w:cs/>
              </w:rPr>
              <w:t>คณะกรรมการ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   </w:t>
            </w: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1. </w:t>
            </w: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คณะกรรมการพัฒนาท้องถิ่น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4"/>
              <w:gridCol w:w="2548"/>
              <w:gridCol w:w="1918"/>
              <w:gridCol w:w="1918"/>
              <w:gridCol w:w="2563"/>
            </w:tblGrid>
            <w:tr w:rsidR="00AD072F" w:rsidRPr="00AD07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ชื่อ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ตำแหน่ง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เบอร์โทรศัพท์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เบอร์มือถือ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  <w:t>email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นายธนศักดิ์ เหลาแหลม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ประธานกรรมการ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นายมรกต เพียรภาย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ลุน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นางอินถวา เรืองนุช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นายผง อ้วนละ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ไมย์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นายใคร พรมคำบุตร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นายศาสตร์ศิลป์ ชิณโน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นายอภิสิทธิ์ ผิวหอม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049840672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นายแปลง ไชยบุตร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ผอ.รพ.สต.บ้านนางาม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ผอ.รพ.สต.บ้านหว้านพัฒนา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ผู้แทนเกษตรอำเภอนาคู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ผู้แทนพัฒนาชุมชนอำเภอนาคู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ผู้จัดการไฟฟ้าภูมิภาคนาคู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lastRenderedPageBreak/>
                    <w:t>นายประหยัด ชิณโน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นายแหล่ สายสมบูรณ์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นายวิเศษ ศรล้อม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นายวีระ ทอง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ปิว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นายธงชัย กลัดกันแสง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นางสาวสลิลทิพย์ โพธิ์มูล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กรรมการและเลขานุการ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นายปริญญา ทองนาค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ผู้ช่วยเลขานุการ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</w:tbl>
          <w:p w:rsidR="00AD072F" w:rsidRPr="00AD072F" w:rsidRDefault="00AD072F" w:rsidP="00AD072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   </w:t>
            </w: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2. </w:t>
            </w: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คณะกรรมการ ติดตามแผน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2301"/>
              <w:gridCol w:w="3507"/>
              <w:gridCol w:w="2863"/>
              <w:gridCol w:w="1835"/>
            </w:tblGrid>
            <w:tr w:rsidR="00AD072F" w:rsidRPr="00AD07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ชื่อ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ตำแหน่ง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เบอร์โทรศัพท์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เบอร์มือถือ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  <w:t>email</w:t>
                  </w:r>
                </w:p>
              </w:tc>
            </w:tr>
          </w:tbl>
          <w:p w:rsidR="00AD072F" w:rsidRPr="00AD072F" w:rsidRDefault="00AD072F" w:rsidP="00AD072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   </w:t>
            </w: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3. </w:t>
            </w:r>
            <w:r w:rsidRPr="00AD072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คณะกรรมการสนับสนุนการจัดทำแผนพัฒนาท้องถิ่น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4"/>
              <w:gridCol w:w="2548"/>
              <w:gridCol w:w="1918"/>
              <w:gridCol w:w="1918"/>
              <w:gridCol w:w="2563"/>
            </w:tblGrid>
            <w:tr w:rsidR="00AD072F" w:rsidRPr="00AD07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ชื่อ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ตำแหน่ง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เบอร์โทรศัพท์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  <w:cs/>
                    </w:rPr>
                    <w:t>เบอร์มือถือ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b/>
                      <w:bCs/>
                      <w:sz w:val="20"/>
                      <w:szCs w:val="20"/>
                    </w:rPr>
                    <w:t>email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นางสาวสลิลทิพย์ โพธิ์มูล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ประธานกรรมการ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นายเจริญ ทัพเจริญ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นางสมมุติ เพียรภูเขา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นายสำราญ มีคำนิล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 xml:space="preserve">นาวสาวรัชนี </w:t>
                  </w:r>
                  <w:proofErr w:type="spellStart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ถิตย์</w:t>
                  </w:r>
                  <w:proofErr w:type="spellEnd"/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ประเสริฐ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นายนิเวศน์ โพธิกมล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นายมณี เพาะเจริญ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นายบุญหลอม ศรีโคตร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นายศรีประไพ เหลาแหลม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นายปริญญา ทองนาค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กรรมการและเลขานุการ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  <w:tr w:rsidR="00AD072F" w:rsidRPr="00AD072F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นางวรกานต์ พิมพ์รส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  <w:cs/>
                    </w:rPr>
                    <w:t>ผู้ช่วยเลขานุการ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072F" w:rsidRPr="00AD072F" w:rsidRDefault="00AD072F" w:rsidP="00AD072F">
                  <w:pPr>
                    <w:framePr w:hSpace="180" w:wrap="around" w:hAnchor="margin" w:xAlign="center" w:y="-210"/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AD072F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-</w:t>
                  </w:r>
                </w:p>
              </w:tc>
            </w:tr>
          </w:tbl>
          <w:p w:rsidR="00AD072F" w:rsidRPr="00AD072F" w:rsidRDefault="00AD072F" w:rsidP="00AD072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AD072F" w:rsidRPr="00AD072F" w:rsidTr="00AD072F">
        <w:trPr>
          <w:trHeight w:val="375"/>
          <w:tblCellSpacing w:w="0" w:type="dxa"/>
        </w:trPr>
        <w:tc>
          <w:tcPr>
            <w:tcW w:w="11527" w:type="dxa"/>
            <w:vAlign w:val="center"/>
            <w:hideMark/>
          </w:tcPr>
          <w:p w:rsidR="00AD072F" w:rsidRPr="00AD072F" w:rsidRDefault="00AD072F" w:rsidP="00AD072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>   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ทั้งนี้ หากประชาชนทุกท่านหรือหน่วยงานราชการ</w:t>
            </w:r>
            <w:proofErr w:type="spellStart"/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ต่างๆ</w:t>
            </w:r>
            <w:proofErr w:type="spellEnd"/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 ที่เกี่ยวข้องมีข้อสงสัยหรือมีความประสงค์จะเสนอตวามคิดเห็นหรือข้อเสนอแนะ การบริหารงานขออบต.บ่อแก้วทราบ เพื่อจะได้พิจารณาการวางแผนพัฒนาและปรับปรุงการดำเนินการ ตอบสนองความต้องการของประชาชนในพื้นที่ในระยะต่อไป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   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จึงประกาศมาเพื่อทราบโดยทั่วกัน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                                                             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ประกาศ ณ วันที่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5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เมษายน 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t>2564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</w:rPr>
              <w:br/>
              <w:t>                                                              </w:t>
            </w:r>
            <w:r w:rsidRPr="00AD072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นายกอบต.บ่อแก้ว</w:t>
            </w:r>
          </w:p>
        </w:tc>
      </w:tr>
    </w:tbl>
    <w:p w:rsidR="004C0FFE" w:rsidRPr="00AD072F" w:rsidRDefault="004C0FFE" w:rsidP="00AD072F">
      <w:pPr>
        <w:ind w:left="2160" w:firstLine="720"/>
        <w:rPr>
          <w:rFonts w:ascii="TH SarabunPSK" w:hAnsi="TH SarabunPSK" w:cs="TH SarabunPSK" w:hint="cs"/>
        </w:rPr>
      </w:pPr>
      <w:bookmarkStart w:id="0" w:name="_GoBack"/>
      <w:bookmarkEnd w:id="0"/>
    </w:p>
    <w:sectPr w:rsidR="004C0FFE" w:rsidRPr="00AD0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2F"/>
    <w:rsid w:val="004C0FFE"/>
    <w:rsid w:val="00AD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09085"/>
  <w15:chartTrackingRefBased/>
  <w15:docId w15:val="{A4A7B9ED-3156-4C33-BF17-F2EDE61E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072F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D072F"/>
    <w:rPr>
      <w:rFonts w:ascii="Angsana New" w:eastAsia="Times New Roman" w:hAnsi="Angsana New" w:cs="Angsana New"/>
      <w:b/>
      <w:bCs/>
      <w:kern w:val="36"/>
      <w:sz w:val="48"/>
      <w:szCs w:val="48"/>
    </w:rPr>
  </w:style>
  <w:style w:type="numbering" w:customStyle="1" w:styleId="11">
    <w:name w:val="ไม่มีรายการ1"/>
    <w:next w:val="a2"/>
    <w:uiPriority w:val="99"/>
    <w:semiHidden/>
    <w:unhideWhenUsed/>
    <w:rsid w:val="00AD072F"/>
  </w:style>
  <w:style w:type="paragraph" w:customStyle="1" w:styleId="msonormal0">
    <w:name w:val="msonormal"/>
    <w:basedOn w:val="a"/>
    <w:rsid w:val="00AD072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3">
    <w:name w:val="Strong"/>
    <w:basedOn w:val="a0"/>
    <w:uiPriority w:val="22"/>
    <w:qFormat/>
    <w:rsid w:val="00AD0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5122</Words>
  <Characters>29200</Characters>
  <Application>Microsoft Office Word</Application>
  <DocSecurity>0</DocSecurity>
  <Lines>243</Lines>
  <Paragraphs>68</Paragraphs>
  <ScaleCrop>false</ScaleCrop>
  <Company/>
  <LinksUpToDate>false</LinksUpToDate>
  <CharactersWithSpaces>34254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ACER01</dc:creator>
  <cp:keywords/>
  <dc:description/>
  <cp:lastModifiedBy>ACER01</cp:lastModifiedBy>
  <cp:revision>1</cp:revision>
  <dcterms:created xsi:type="dcterms:W3CDTF">2021-04-05T04:01:00Z</dcterms:created>
  <dcterms:modified xsi:type="dcterms:W3CDTF">2021-04-05T04:10:00Z</dcterms:modified>
</cp:coreProperties>
</file>